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sz w:val="56"/>
        </w:rPr>
      </w:pPr>
      <w:r>
        <w:rPr>
          <w:sz w:val="56"/>
        </w:rPr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857616</wp:posOffset>
                </wp:positionH>
                <wp:positionV relativeFrom="page">
                  <wp:posOffset>1227074</wp:posOffset>
                </wp:positionV>
                <wp:extent cx="391160" cy="8272780"/>
                <wp:effectExtent l="0" t="0" r="0" b="0"/>
                <wp:wrapNone/>
                <wp:docPr id="6" name="Textbox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Textbox 6"/>
                      <wps:cNvSpPr txBox="1"/>
                      <wps:spPr>
                        <a:xfrm>
                          <a:off x="0" y="0"/>
                          <a:ext cx="391160" cy="8272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4155" w:val="left" w:leader="none"/>
                                <w:tab w:pos="6979" w:val="left" w:leader="none"/>
                                <w:tab w:pos="7492" w:val="left" w:leader="none"/>
                                <w:tab w:pos="9392" w:val="left" w:leader="none"/>
                                <w:tab w:pos="12056" w:val="left" w:leader="none"/>
                              </w:tabs>
                              <w:spacing w:line="596" w:lineRule="exact" w:before="0"/>
                              <w:ind w:left="20" w:right="0" w:firstLine="0"/>
                              <w:jc w:val="left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52"/>
                                <w:u w:val="thick"/>
                              </w:rPr>
                              <w:t>É</w:t>
                            </w:r>
                            <w:r>
                              <w:rPr>
                                <w:b/>
                                <w:spacing w:val="-30"/>
                                <w:sz w:val="52"/>
                                <w:u w:val="thick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4"/>
                                <w:sz w:val="52"/>
                                <w:u w:val="thick"/>
                              </w:rPr>
                              <w:t>R</w:t>
                            </w:r>
                            <w:r>
                              <w:rPr>
                                <w:b/>
                                <w:spacing w:val="-29"/>
                                <w:sz w:val="52"/>
                                <w:u w:val="thick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4"/>
                                <w:sz w:val="52"/>
                                <w:u w:val="thick"/>
                              </w:rPr>
                              <w:t>E</w:t>
                            </w:r>
                            <w:r>
                              <w:rPr>
                                <w:b/>
                                <w:spacing w:val="-30"/>
                                <w:sz w:val="52"/>
                                <w:u w:val="thick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4"/>
                                <w:sz w:val="52"/>
                                <w:u w:val="thick"/>
                              </w:rPr>
                              <w:t>T</w:t>
                            </w:r>
                            <w:r>
                              <w:rPr>
                                <w:b/>
                                <w:spacing w:val="-30"/>
                                <w:sz w:val="52"/>
                                <w:u w:val="thick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4"/>
                                <w:sz w:val="52"/>
                                <w:u w:val="thick"/>
                              </w:rPr>
                              <w:t>T</w:t>
                            </w:r>
                            <w:r>
                              <w:rPr>
                                <w:b/>
                                <w:spacing w:val="-29"/>
                                <w:sz w:val="52"/>
                                <w:u w:val="thick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4"/>
                                <w:sz w:val="52"/>
                                <w:u w:val="thick"/>
                              </w:rPr>
                              <w:t>S</w:t>
                            </w:r>
                            <w:r>
                              <w:rPr>
                                <w:b/>
                                <w:spacing w:val="-30"/>
                                <w:sz w:val="52"/>
                                <w:u w:val="thick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4"/>
                                <w:sz w:val="52"/>
                                <w:u w:val="thick"/>
                              </w:rPr>
                              <w:t>É</w:t>
                            </w:r>
                            <w:r>
                              <w:rPr>
                                <w:b/>
                                <w:spacing w:val="-29"/>
                                <w:sz w:val="52"/>
                                <w:u w:val="thick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4"/>
                                <w:sz w:val="52"/>
                                <w:u w:val="thick"/>
                              </w:rPr>
                              <w:t>G</w:t>
                            </w:r>
                            <w:r>
                              <w:rPr>
                                <w:b/>
                                <w:spacing w:val="-30"/>
                                <w:sz w:val="52"/>
                                <w:u w:val="thick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10"/>
                                <w:sz w:val="52"/>
                                <w:u w:val="thick"/>
                              </w:rPr>
                              <w:t>I</w:t>
                            </w:r>
                            <w:r>
                              <w:rPr>
                                <w:b/>
                                <w:sz w:val="52"/>
                                <w:u w:val="thick"/>
                              </w:rPr>
                              <w:tab/>
                            </w:r>
                            <w:r>
                              <w:rPr>
                                <w:b/>
                                <w:spacing w:val="-4"/>
                                <w:sz w:val="52"/>
                                <w:u w:val="thick"/>
                              </w:rPr>
                              <w:t>V</w:t>
                            </w:r>
                            <w:r>
                              <w:rPr>
                                <w:b/>
                                <w:spacing w:val="-30"/>
                                <w:sz w:val="52"/>
                                <w:u w:val="thick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4"/>
                                <w:sz w:val="52"/>
                                <w:u w:val="thick"/>
                              </w:rPr>
                              <w:t>I</w:t>
                            </w:r>
                            <w:r>
                              <w:rPr>
                                <w:b/>
                                <w:spacing w:val="-29"/>
                                <w:sz w:val="52"/>
                                <w:u w:val="thick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4"/>
                                <w:sz w:val="52"/>
                                <w:u w:val="thick"/>
                              </w:rPr>
                              <w:t>Z</w:t>
                            </w:r>
                            <w:r>
                              <w:rPr>
                                <w:b/>
                                <w:spacing w:val="-29"/>
                                <w:sz w:val="52"/>
                                <w:u w:val="thick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4"/>
                                <w:sz w:val="52"/>
                                <w:u w:val="thick"/>
                              </w:rPr>
                              <w:t>S</w:t>
                            </w:r>
                            <w:r>
                              <w:rPr>
                                <w:b/>
                                <w:spacing w:val="-29"/>
                                <w:sz w:val="52"/>
                                <w:u w:val="thick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4"/>
                                <w:sz w:val="52"/>
                                <w:u w:val="thick"/>
                              </w:rPr>
                              <w:t>G</w:t>
                            </w:r>
                            <w:r>
                              <w:rPr>
                                <w:b/>
                                <w:spacing w:val="-30"/>
                                <w:sz w:val="52"/>
                                <w:u w:val="thick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10"/>
                                <w:sz w:val="52"/>
                                <w:u w:val="thick"/>
                              </w:rPr>
                              <w:t>A</w:t>
                            </w:r>
                            <w:r>
                              <w:rPr>
                                <w:b/>
                                <w:sz w:val="52"/>
                                <w:u w:val="thick"/>
                              </w:rPr>
                              <w:tab/>
                            </w:r>
                            <w:r>
                              <w:rPr>
                                <w:b/>
                                <w:spacing w:val="-10"/>
                                <w:sz w:val="52"/>
                                <w:u w:val="thick"/>
                              </w:rPr>
                              <w:t>•</w:t>
                            </w:r>
                            <w:r>
                              <w:rPr>
                                <w:b/>
                                <w:sz w:val="52"/>
                                <w:u w:val="thick"/>
                              </w:rPr>
                              <w:tab/>
                            </w:r>
                            <w:r>
                              <w:rPr>
                                <w:b/>
                                <w:spacing w:val="-4"/>
                                <w:sz w:val="52"/>
                                <w:u w:val="thick"/>
                              </w:rPr>
                              <w:t>2</w:t>
                            </w:r>
                            <w:r>
                              <w:rPr>
                                <w:b/>
                                <w:spacing w:val="-29"/>
                                <w:sz w:val="52"/>
                                <w:u w:val="thick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4"/>
                                <w:sz w:val="52"/>
                                <w:u w:val="thick"/>
                              </w:rPr>
                              <w:t>0</w:t>
                            </w:r>
                            <w:r>
                              <w:rPr>
                                <w:b/>
                                <w:spacing w:val="-29"/>
                                <w:sz w:val="52"/>
                                <w:u w:val="thick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4"/>
                                <w:sz w:val="52"/>
                                <w:u w:val="thick"/>
                              </w:rPr>
                              <w:t>2</w:t>
                            </w:r>
                            <w:r>
                              <w:rPr>
                                <w:b/>
                                <w:spacing w:val="-28"/>
                                <w:sz w:val="52"/>
                                <w:u w:val="thick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4"/>
                                <w:sz w:val="52"/>
                                <w:u w:val="thick"/>
                              </w:rPr>
                              <w:t>5</w:t>
                            </w:r>
                            <w:r>
                              <w:rPr>
                                <w:b/>
                                <w:spacing w:val="-29"/>
                                <w:sz w:val="52"/>
                                <w:u w:val="thick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10"/>
                                <w:sz w:val="52"/>
                                <w:u w:val="thick"/>
                              </w:rPr>
                              <w:t>.</w:t>
                            </w:r>
                            <w:r>
                              <w:rPr>
                                <w:b/>
                                <w:sz w:val="52"/>
                                <w:u w:val="thick"/>
                              </w:rPr>
                              <w:tab/>
                            </w:r>
                            <w:r>
                              <w:rPr>
                                <w:b/>
                                <w:spacing w:val="-4"/>
                                <w:sz w:val="52"/>
                                <w:u w:val="thick"/>
                              </w:rPr>
                              <w:t>o</w:t>
                            </w:r>
                            <w:r>
                              <w:rPr>
                                <w:b/>
                                <w:spacing w:val="-29"/>
                                <w:sz w:val="52"/>
                                <w:u w:val="thick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4"/>
                                <w:sz w:val="52"/>
                                <w:u w:val="thick"/>
                              </w:rPr>
                              <w:t>k</w:t>
                            </w:r>
                            <w:r>
                              <w:rPr>
                                <w:b/>
                                <w:spacing w:val="-28"/>
                                <w:sz w:val="52"/>
                                <w:u w:val="thick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4"/>
                                <w:sz w:val="52"/>
                                <w:u w:val="thick"/>
                              </w:rPr>
                              <w:t>t</w:t>
                            </w:r>
                            <w:r>
                              <w:rPr>
                                <w:b/>
                                <w:spacing w:val="-29"/>
                                <w:sz w:val="52"/>
                                <w:u w:val="thick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4"/>
                                <w:sz w:val="52"/>
                                <w:u w:val="thick"/>
                              </w:rPr>
                              <w:t>ó</w:t>
                            </w:r>
                            <w:r>
                              <w:rPr>
                                <w:b/>
                                <w:spacing w:val="-29"/>
                                <w:sz w:val="52"/>
                                <w:u w:val="thick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4"/>
                                <w:sz w:val="52"/>
                                <w:u w:val="thick"/>
                              </w:rPr>
                              <w:t>b</w:t>
                            </w:r>
                            <w:r>
                              <w:rPr>
                                <w:b/>
                                <w:spacing w:val="-28"/>
                                <w:sz w:val="52"/>
                                <w:u w:val="thick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4"/>
                                <w:sz w:val="52"/>
                                <w:u w:val="thick"/>
                              </w:rPr>
                              <w:t>e</w:t>
                            </w:r>
                            <w:r>
                              <w:rPr>
                                <w:b/>
                                <w:spacing w:val="-29"/>
                                <w:sz w:val="52"/>
                                <w:u w:val="thick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10"/>
                                <w:sz w:val="52"/>
                                <w:u w:val="thick"/>
                              </w:rPr>
                              <w:t>r</w:t>
                            </w:r>
                            <w:r>
                              <w:rPr>
                                <w:b/>
                                <w:sz w:val="52"/>
                                <w:u w:val="thick"/>
                              </w:rPr>
                              <w:tab/>
                            </w:r>
                            <w:r>
                              <w:rPr>
                                <w:b/>
                                <w:spacing w:val="-4"/>
                                <w:sz w:val="52"/>
                                <w:u w:val="thick"/>
                              </w:rPr>
                              <w:t>1</w:t>
                            </w:r>
                            <w:r>
                              <w:rPr>
                                <w:b/>
                                <w:spacing w:val="-29"/>
                                <w:sz w:val="52"/>
                                <w:u w:val="thick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4"/>
                                <w:sz w:val="52"/>
                                <w:u w:val="thick"/>
                              </w:rPr>
                              <w:t>6</w:t>
                            </w:r>
                            <w:r>
                              <w:rPr>
                                <w:b/>
                                <w:spacing w:val="-29"/>
                                <w:sz w:val="52"/>
                                <w:u w:val="thick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10"/>
                                <w:sz w:val="52"/>
                                <w:u w:val="thick"/>
                              </w:rPr>
                              <w:t>.</w:t>
                            </w:r>
                            <w:r>
                              <w:rPr>
                                <w:b/>
                                <w:spacing w:val="40"/>
                                <w:sz w:val="52"/>
                                <w:u w:val="thick"/>
                              </w:rPr>
                              <w:t> 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528877pt;margin-top:96.620003pt;width:30.8pt;height:651.4pt;mso-position-horizontal-relative:page;mso-position-vertical-relative:page;z-index:15728640" type="#_x0000_t202" id="docshape6" filled="false" stroked="false">
                <v:textbox inset="0,0,0,0" style="layout-flow:vertical;mso-layout-flow-alt:bottom-to-top">
                  <w:txbxContent>
                    <w:p>
                      <w:pPr>
                        <w:tabs>
                          <w:tab w:pos="4155" w:val="left" w:leader="none"/>
                          <w:tab w:pos="6979" w:val="left" w:leader="none"/>
                          <w:tab w:pos="7492" w:val="left" w:leader="none"/>
                          <w:tab w:pos="9392" w:val="left" w:leader="none"/>
                          <w:tab w:pos="12056" w:val="left" w:leader="none"/>
                        </w:tabs>
                        <w:spacing w:line="596" w:lineRule="exact" w:before="0"/>
                        <w:ind w:left="20" w:right="0" w:firstLine="0"/>
                        <w:jc w:val="left"/>
                        <w:rPr>
                          <w:b/>
                          <w:sz w:val="52"/>
                        </w:rPr>
                      </w:pPr>
                      <w:r>
                        <w:rPr>
                          <w:b/>
                          <w:spacing w:val="-4"/>
                          <w:sz w:val="52"/>
                          <w:u w:val="thick"/>
                        </w:rPr>
                        <w:t>É</w:t>
                      </w:r>
                      <w:r>
                        <w:rPr>
                          <w:b/>
                          <w:spacing w:val="-30"/>
                          <w:sz w:val="52"/>
                          <w:u w:val="thick"/>
                        </w:rPr>
                        <w:t> </w:t>
                      </w:r>
                      <w:r>
                        <w:rPr>
                          <w:b/>
                          <w:spacing w:val="-4"/>
                          <w:sz w:val="52"/>
                          <w:u w:val="thick"/>
                        </w:rPr>
                        <w:t>R</w:t>
                      </w:r>
                      <w:r>
                        <w:rPr>
                          <w:b/>
                          <w:spacing w:val="-29"/>
                          <w:sz w:val="52"/>
                          <w:u w:val="thick"/>
                        </w:rPr>
                        <w:t> </w:t>
                      </w:r>
                      <w:r>
                        <w:rPr>
                          <w:b/>
                          <w:spacing w:val="-4"/>
                          <w:sz w:val="52"/>
                          <w:u w:val="thick"/>
                        </w:rPr>
                        <w:t>E</w:t>
                      </w:r>
                      <w:r>
                        <w:rPr>
                          <w:b/>
                          <w:spacing w:val="-30"/>
                          <w:sz w:val="52"/>
                          <w:u w:val="thick"/>
                        </w:rPr>
                        <w:t> </w:t>
                      </w:r>
                      <w:r>
                        <w:rPr>
                          <w:b/>
                          <w:spacing w:val="-4"/>
                          <w:sz w:val="52"/>
                          <w:u w:val="thick"/>
                        </w:rPr>
                        <w:t>T</w:t>
                      </w:r>
                      <w:r>
                        <w:rPr>
                          <w:b/>
                          <w:spacing w:val="-30"/>
                          <w:sz w:val="52"/>
                          <w:u w:val="thick"/>
                        </w:rPr>
                        <w:t> </w:t>
                      </w:r>
                      <w:r>
                        <w:rPr>
                          <w:b/>
                          <w:spacing w:val="-4"/>
                          <w:sz w:val="52"/>
                          <w:u w:val="thick"/>
                        </w:rPr>
                        <w:t>T</w:t>
                      </w:r>
                      <w:r>
                        <w:rPr>
                          <w:b/>
                          <w:spacing w:val="-29"/>
                          <w:sz w:val="52"/>
                          <w:u w:val="thick"/>
                        </w:rPr>
                        <w:t> </w:t>
                      </w:r>
                      <w:r>
                        <w:rPr>
                          <w:b/>
                          <w:spacing w:val="-4"/>
                          <w:sz w:val="52"/>
                          <w:u w:val="thick"/>
                        </w:rPr>
                        <w:t>S</w:t>
                      </w:r>
                      <w:r>
                        <w:rPr>
                          <w:b/>
                          <w:spacing w:val="-30"/>
                          <w:sz w:val="52"/>
                          <w:u w:val="thick"/>
                        </w:rPr>
                        <w:t> </w:t>
                      </w:r>
                      <w:r>
                        <w:rPr>
                          <w:b/>
                          <w:spacing w:val="-4"/>
                          <w:sz w:val="52"/>
                          <w:u w:val="thick"/>
                        </w:rPr>
                        <w:t>É</w:t>
                      </w:r>
                      <w:r>
                        <w:rPr>
                          <w:b/>
                          <w:spacing w:val="-29"/>
                          <w:sz w:val="52"/>
                          <w:u w:val="thick"/>
                        </w:rPr>
                        <w:t> </w:t>
                      </w:r>
                      <w:r>
                        <w:rPr>
                          <w:b/>
                          <w:spacing w:val="-4"/>
                          <w:sz w:val="52"/>
                          <w:u w:val="thick"/>
                        </w:rPr>
                        <w:t>G</w:t>
                      </w:r>
                      <w:r>
                        <w:rPr>
                          <w:b/>
                          <w:spacing w:val="-30"/>
                          <w:sz w:val="52"/>
                          <w:u w:val="thick"/>
                        </w:rPr>
                        <w:t> </w:t>
                      </w:r>
                      <w:r>
                        <w:rPr>
                          <w:b/>
                          <w:spacing w:val="-10"/>
                          <w:sz w:val="52"/>
                          <w:u w:val="thick"/>
                        </w:rPr>
                        <w:t>I</w:t>
                      </w:r>
                      <w:r>
                        <w:rPr>
                          <w:b/>
                          <w:sz w:val="52"/>
                          <w:u w:val="thick"/>
                        </w:rPr>
                        <w:tab/>
                      </w:r>
                      <w:r>
                        <w:rPr>
                          <w:b/>
                          <w:spacing w:val="-4"/>
                          <w:sz w:val="52"/>
                          <w:u w:val="thick"/>
                        </w:rPr>
                        <w:t>V</w:t>
                      </w:r>
                      <w:r>
                        <w:rPr>
                          <w:b/>
                          <w:spacing w:val="-30"/>
                          <w:sz w:val="52"/>
                          <w:u w:val="thick"/>
                        </w:rPr>
                        <w:t> </w:t>
                      </w:r>
                      <w:r>
                        <w:rPr>
                          <w:b/>
                          <w:spacing w:val="-4"/>
                          <w:sz w:val="52"/>
                          <w:u w:val="thick"/>
                        </w:rPr>
                        <w:t>I</w:t>
                      </w:r>
                      <w:r>
                        <w:rPr>
                          <w:b/>
                          <w:spacing w:val="-29"/>
                          <w:sz w:val="52"/>
                          <w:u w:val="thick"/>
                        </w:rPr>
                        <w:t> </w:t>
                      </w:r>
                      <w:r>
                        <w:rPr>
                          <w:b/>
                          <w:spacing w:val="-4"/>
                          <w:sz w:val="52"/>
                          <w:u w:val="thick"/>
                        </w:rPr>
                        <w:t>Z</w:t>
                      </w:r>
                      <w:r>
                        <w:rPr>
                          <w:b/>
                          <w:spacing w:val="-29"/>
                          <w:sz w:val="52"/>
                          <w:u w:val="thick"/>
                        </w:rPr>
                        <w:t> </w:t>
                      </w:r>
                      <w:r>
                        <w:rPr>
                          <w:b/>
                          <w:spacing w:val="-4"/>
                          <w:sz w:val="52"/>
                          <w:u w:val="thick"/>
                        </w:rPr>
                        <w:t>S</w:t>
                      </w:r>
                      <w:r>
                        <w:rPr>
                          <w:b/>
                          <w:spacing w:val="-29"/>
                          <w:sz w:val="52"/>
                          <w:u w:val="thick"/>
                        </w:rPr>
                        <w:t> </w:t>
                      </w:r>
                      <w:r>
                        <w:rPr>
                          <w:b/>
                          <w:spacing w:val="-4"/>
                          <w:sz w:val="52"/>
                          <w:u w:val="thick"/>
                        </w:rPr>
                        <w:t>G</w:t>
                      </w:r>
                      <w:r>
                        <w:rPr>
                          <w:b/>
                          <w:spacing w:val="-30"/>
                          <w:sz w:val="52"/>
                          <w:u w:val="thick"/>
                        </w:rPr>
                        <w:t> </w:t>
                      </w:r>
                      <w:r>
                        <w:rPr>
                          <w:b/>
                          <w:spacing w:val="-10"/>
                          <w:sz w:val="52"/>
                          <w:u w:val="thick"/>
                        </w:rPr>
                        <w:t>A</w:t>
                      </w:r>
                      <w:r>
                        <w:rPr>
                          <w:b/>
                          <w:sz w:val="52"/>
                          <w:u w:val="thick"/>
                        </w:rPr>
                        <w:tab/>
                      </w:r>
                      <w:r>
                        <w:rPr>
                          <w:b/>
                          <w:spacing w:val="-10"/>
                          <w:sz w:val="52"/>
                          <w:u w:val="thick"/>
                        </w:rPr>
                        <w:t>•</w:t>
                      </w:r>
                      <w:r>
                        <w:rPr>
                          <w:b/>
                          <w:sz w:val="52"/>
                          <w:u w:val="thick"/>
                        </w:rPr>
                        <w:tab/>
                      </w:r>
                      <w:r>
                        <w:rPr>
                          <w:b/>
                          <w:spacing w:val="-4"/>
                          <w:sz w:val="52"/>
                          <w:u w:val="thick"/>
                        </w:rPr>
                        <w:t>2</w:t>
                      </w:r>
                      <w:r>
                        <w:rPr>
                          <w:b/>
                          <w:spacing w:val="-29"/>
                          <w:sz w:val="52"/>
                          <w:u w:val="thick"/>
                        </w:rPr>
                        <w:t> </w:t>
                      </w:r>
                      <w:r>
                        <w:rPr>
                          <w:b/>
                          <w:spacing w:val="-4"/>
                          <w:sz w:val="52"/>
                          <w:u w:val="thick"/>
                        </w:rPr>
                        <w:t>0</w:t>
                      </w:r>
                      <w:r>
                        <w:rPr>
                          <w:b/>
                          <w:spacing w:val="-29"/>
                          <w:sz w:val="52"/>
                          <w:u w:val="thick"/>
                        </w:rPr>
                        <w:t> </w:t>
                      </w:r>
                      <w:r>
                        <w:rPr>
                          <w:b/>
                          <w:spacing w:val="-4"/>
                          <w:sz w:val="52"/>
                          <w:u w:val="thick"/>
                        </w:rPr>
                        <w:t>2</w:t>
                      </w:r>
                      <w:r>
                        <w:rPr>
                          <w:b/>
                          <w:spacing w:val="-28"/>
                          <w:sz w:val="52"/>
                          <w:u w:val="thick"/>
                        </w:rPr>
                        <w:t> </w:t>
                      </w:r>
                      <w:r>
                        <w:rPr>
                          <w:b/>
                          <w:spacing w:val="-4"/>
                          <w:sz w:val="52"/>
                          <w:u w:val="thick"/>
                        </w:rPr>
                        <w:t>5</w:t>
                      </w:r>
                      <w:r>
                        <w:rPr>
                          <w:b/>
                          <w:spacing w:val="-29"/>
                          <w:sz w:val="52"/>
                          <w:u w:val="thick"/>
                        </w:rPr>
                        <w:t> </w:t>
                      </w:r>
                      <w:r>
                        <w:rPr>
                          <w:b/>
                          <w:spacing w:val="-10"/>
                          <w:sz w:val="52"/>
                          <w:u w:val="thick"/>
                        </w:rPr>
                        <w:t>.</w:t>
                      </w:r>
                      <w:r>
                        <w:rPr>
                          <w:b/>
                          <w:sz w:val="52"/>
                          <w:u w:val="thick"/>
                        </w:rPr>
                        <w:tab/>
                      </w:r>
                      <w:r>
                        <w:rPr>
                          <w:b/>
                          <w:spacing w:val="-4"/>
                          <w:sz w:val="52"/>
                          <w:u w:val="thick"/>
                        </w:rPr>
                        <w:t>o</w:t>
                      </w:r>
                      <w:r>
                        <w:rPr>
                          <w:b/>
                          <w:spacing w:val="-29"/>
                          <w:sz w:val="52"/>
                          <w:u w:val="thick"/>
                        </w:rPr>
                        <w:t> </w:t>
                      </w:r>
                      <w:r>
                        <w:rPr>
                          <w:b/>
                          <w:spacing w:val="-4"/>
                          <w:sz w:val="52"/>
                          <w:u w:val="thick"/>
                        </w:rPr>
                        <w:t>k</w:t>
                      </w:r>
                      <w:r>
                        <w:rPr>
                          <w:b/>
                          <w:spacing w:val="-28"/>
                          <w:sz w:val="52"/>
                          <w:u w:val="thick"/>
                        </w:rPr>
                        <w:t> </w:t>
                      </w:r>
                      <w:r>
                        <w:rPr>
                          <w:b/>
                          <w:spacing w:val="-4"/>
                          <w:sz w:val="52"/>
                          <w:u w:val="thick"/>
                        </w:rPr>
                        <w:t>t</w:t>
                      </w:r>
                      <w:r>
                        <w:rPr>
                          <w:b/>
                          <w:spacing w:val="-29"/>
                          <w:sz w:val="52"/>
                          <w:u w:val="thick"/>
                        </w:rPr>
                        <w:t> </w:t>
                      </w:r>
                      <w:r>
                        <w:rPr>
                          <w:b/>
                          <w:spacing w:val="-4"/>
                          <w:sz w:val="52"/>
                          <w:u w:val="thick"/>
                        </w:rPr>
                        <w:t>ó</w:t>
                      </w:r>
                      <w:r>
                        <w:rPr>
                          <w:b/>
                          <w:spacing w:val="-29"/>
                          <w:sz w:val="52"/>
                          <w:u w:val="thick"/>
                        </w:rPr>
                        <w:t> </w:t>
                      </w:r>
                      <w:r>
                        <w:rPr>
                          <w:b/>
                          <w:spacing w:val="-4"/>
                          <w:sz w:val="52"/>
                          <w:u w:val="thick"/>
                        </w:rPr>
                        <w:t>b</w:t>
                      </w:r>
                      <w:r>
                        <w:rPr>
                          <w:b/>
                          <w:spacing w:val="-28"/>
                          <w:sz w:val="52"/>
                          <w:u w:val="thick"/>
                        </w:rPr>
                        <w:t> </w:t>
                      </w:r>
                      <w:r>
                        <w:rPr>
                          <w:b/>
                          <w:spacing w:val="-4"/>
                          <w:sz w:val="52"/>
                          <w:u w:val="thick"/>
                        </w:rPr>
                        <w:t>e</w:t>
                      </w:r>
                      <w:r>
                        <w:rPr>
                          <w:b/>
                          <w:spacing w:val="-29"/>
                          <w:sz w:val="52"/>
                          <w:u w:val="thick"/>
                        </w:rPr>
                        <w:t> </w:t>
                      </w:r>
                      <w:r>
                        <w:rPr>
                          <w:b/>
                          <w:spacing w:val="-10"/>
                          <w:sz w:val="52"/>
                          <w:u w:val="thick"/>
                        </w:rPr>
                        <w:t>r</w:t>
                      </w:r>
                      <w:r>
                        <w:rPr>
                          <w:b/>
                          <w:sz w:val="52"/>
                          <w:u w:val="thick"/>
                        </w:rPr>
                        <w:tab/>
                      </w:r>
                      <w:r>
                        <w:rPr>
                          <w:b/>
                          <w:spacing w:val="-4"/>
                          <w:sz w:val="52"/>
                          <w:u w:val="thick"/>
                        </w:rPr>
                        <w:t>1</w:t>
                      </w:r>
                      <w:r>
                        <w:rPr>
                          <w:b/>
                          <w:spacing w:val="-29"/>
                          <w:sz w:val="52"/>
                          <w:u w:val="thick"/>
                        </w:rPr>
                        <w:t> </w:t>
                      </w:r>
                      <w:r>
                        <w:rPr>
                          <w:b/>
                          <w:spacing w:val="-4"/>
                          <w:sz w:val="52"/>
                          <w:u w:val="thick"/>
                        </w:rPr>
                        <w:t>6</w:t>
                      </w:r>
                      <w:r>
                        <w:rPr>
                          <w:b/>
                          <w:spacing w:val="-29"/>
                          <w:sz w:val="52"/>
                          <w:u w:val="thick"/>
                        </w:rPr>
                        <w:t> </w:t>
                      </w:r>
                      <w:r>
                        <w:rPr>
                          <w:b/>
                          <w:spacing w:val="-10"/>
                          <w:sz w:val="52"/>
                          <w:u w:val="thick"/>
                        </w:rPr>
                        <w:t>.</w:t>
                      </w:r>
                      <w:r>
                        <w:rPr>
                          <w:b/>
                          <w:spacing w:val="40"/>
                          <w:sz w:val="52"/>
                          <w:u w:val="thick"/>
                        </w:rPr>
                        <w:t>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rPr>
          <w:sz w:val="56"/>
        </w:rPr>
      </w:pPr>
    </w:p>
    <w:p>
      <w:pPr>
        <w:pStyle w:val="BodyText"/>
        <w:spacing w:before="465"/>
        <w:rPr>
          <w:sz w:val="56"/>
        </w:rPr>
      </w:pPr>
    </w:p>
    <w:p>
      <w:pPr>
        <w:pStyle w:val="Title"/>
      </w:pPr>
      <w:r>
        <w:rPr>
          <w:spacing w:val="-2"/>
        </w:rPr>
        <w:t>KÉMIA</w:t>
      </w:r>
    </w:p>
    <w:p>
      <w:pPr>
        <w:pStyle w:val="BodyText"/>
        <w:spacing w:before="520"/>
        <w:rPr>
          <w:b/>
          <w:sz w:val="56"/>
        </w:rPr>
      </w:pPr>
    </w:p>
    <w:p>
      <w:pPr>
        <w:spacing w:before="0"/>
        <w:ind w:left="2914" w:right="2113" w:firstLine="1"/>
        <w:jc w:val="center"/>
        <w:rPr>
          <w:b/>
          <w:sz w:val="52"/>
        </w:rPr>
      </w:pPr>
      <w:r>
        <w:rPr>
          <w:b/>
          <w:sz w:val="52"/>
        </w:rPr>
        <w:t>EMELT SZINTŰ ÍRÁSBELI</w:t>
      </w:r>
      <w:r>
        <w:rPr>
          <w:b/>
          <w:spacing w:val="-25"/>
          <w:sz w:val="52"/>
        </w:rPr>
        <w:t> </w:t>
      </w:r>
      <w:r>
        <w:rPr>
          <w:b/>
          <w:spacing w:val="-2"/>
          <w:sz w:val="52"/>
        </w:rPr>
        <w:t>VIZSGA</w:t>
      </w:r>
    </w:p>
    <w:p>
      <w:pPr>
        <w:spacing w:before="481"/>
        <w:ind w:left="1284" w:right="483" w:firstLine="0"/>
        <w:jc w:val="center"/>
        <w:rPr>
          <w:b/>
          <w:sz w:val="44"/>
        </w:rPr>
      </w:pPr>
      <w:r>
        <w:rPr>
          <w:b/>
          <w:sz w:val="44"/>
        </w:rPr>
        <w:t>2025.</w:t>
      </w:r>
      <w:r>
        <w:rPr>
          <w:b/>
          <w:spacing w:val="-5"/>
          <w:sz w:val="44"/>
        </w:rPr>
        <w:t> </w:t>
      </w:r>
      <w:r>
        <w:rPr>
          <w:b/>
          <w:sz w:val="44"/>
        </w:rPr>
        <w:t>október</w:t>
      </w:r>
      <w:r>
        <w:rPr>
          <w:b/>
          <w:spacing w:val="-5"/>
          <w:sz w:val="44"/>
        </w:rPr>
        <w:t> </w:t>
      </w:r>
      <w:r>
        <w:rPr>
          <w:b/>
          <w:sz w:val="44"/>
        </w:rPr>
        <w:t>16.</w:t>
      </w:r>
      <w:r>
        <w:rPr>
          <w:b/>
          <w:spacing w:val="-5"/>
          <w:sz w:val="44"/>
        </w:rPr>
        <w:t> </w:t>
      </w:r>
      <w:r>
        <w:rPr>
          <w:b/>
          <w:spacing w:val="-2"/>
          <w:sz w:val="44"/>
        </w:rPr>
        <w:t>14:00</w:t>
      </w:r>
    </w:p>
    <w:p>
      <w:pPr>
        <w:pStyle w:val="BodyText"/>
        <w:rPr>
          <w:b/>
          <w:sz w:val="44"/>
        </w:rPr>
      </w:pPr>
    </w:p>
    <w:p>
      <w:pPr>
        <w:pStyle w:val="BodyText"/>
        <w:spacing w:before="253"/>
        <w:rPr>
          <w:b/>
          <w:sz w:val="44"/>
        </w:rPr>
      </w:pPr>
    </w:p>
    <w:p>
      <w:pPr>
        <w:spacing w:before="0"/>
        <w:ind w:left="1284" w:right="483" w:firstLine="0"/>
        <w:jc w:val="center"/>
        <w:rPr>
          <w:sz w:val="36"/>
        </w:rPr>
      </w:pPr>
      <w:r>
        <w:rPr>
          <w:sz w:val="36"/>
        </w:rPr>
        <w:t>Időtartam: 240 </w:t>
      </w:r>
      <w:r>
        <w:rPr>
          <w:spacing w:val="-4"/>
          <w:sz w:val="36"/>
        </w:rPr>
        <w:t>perc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0" w:after="1"/>
        <w:rPr>
          <w:sz w:val="20"/>
        </w:rPr>
      </w:pPr>
    </w:p>
    <w:tbl>
      <w:tblPr>
        <w:tblW w:w="0" w:type="auto"/>
        <w:jc w:val="left"/>
        <w:tblInd w:w="6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20"/>
        <w:gridCol w:w="900"/>
      </w:tblGrid>
      <w:tr>
        <w:trPr>
          <w:trHeight w:val="322" w:hRule="atLeast"/>
        </w:trPr>
        <w:tc>
          <w:tcPr>
            <w:tcW w:w="2520" w:type="dxa"/>
            <w:gridSpan w:val="2"/>
          </w:tcPr>
          <w:p>
            <w:pPr>
              <w:pStyle w:val="TableParagraph"/>
              <w:spacing w:line="302" w:lineRule="exact"/>
              <w:ind w:left="376"/>
              <w:rPr>
                <w:sz w:val="28"/>
              </w:rPr>
            </w:pPr>
            <w:r>
              <w:rPr>
                <w:sz w:val="28"/>
              </w:rPr>
              <w:t>Pótlapok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2"/>
                <w:sz w:val="28"/>
              </w:rPr>
              <w:t>száma</w:t>
            </w:r>
          </w:p>
        </w:tc>
      </w:tr>
      <w:tr>
        <w:trPr>
          <w:trHeight w:val="321" w:hRule="atLeast"/>
        </w:trPr>
        <w:tc>
          <w:tcPr>
            <w:tcW w:w="1620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Tisztázati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1620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Piszkozati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131"/>
        <w:rPr>
          <w:sz w:val="36"/>
        </w:rPr>
      </w:pPr>
    </w:p>
    <w:p>
      <w:pPr>
        <w:spacing w:before="0"/>
        <w:ind w:left="3382" w:right="0" w:firstLine="0"/>
        <w:jc w:val="left"/>
        <w:rPr>
          <w:b/>
          <w:sz w:val="36"/>
        </w:rPr>
      </w:pPr>
      <w:r>
        <w:rPr>
          <w:b/>
          <w:sz w:val="36"/>
        </w:rPr>
        <w:t>OKTATÁSI</w:t>
      </w:r>
      <w:r>
        <w:rPr>
          <w:b/>
          <w:spacing w:val="-8"/>
          <w:sz w:val="36"/>
        </w:rPr>
        <w:t> </w:t>
      </w:r>
      <w:r>
        <w:rPr>
          <w:b/>
          <w:spacing w:val="-2"/>
          <w:sz w:val="36"/>
        </w:rPr>
        <w:t>HIVATAL</w:t>
      </w:r>
    </w:p>
    <w:p>
      <w:pPr>
        <w:spacing w:after="0"/>
        <w:jc w:val="left"/>
        <w:rPr>
          <w:b/>
          <w:sz w:val="36"/>
        </w:rPr>
        <w:sectPr>
          <w:headerReference w:type="default" r:id="rId5"/>
          <w:footerReference w:type="default" r:id="rId6"/>
          <w:type w:val="continuous"/>
          <w:pgSz w:w="11910" w:h="16840"/>
          <w:pgMar w:header="816" w:footer="1058" w:top="1320" w:bottom="1240" w:left="1275" w:right="992"/>
          <w:pgNumType w:start="1"/>
        </w:sectPr>
      </w:pPr>
    </w:p>
    <w:p>
      <w:pPr>
        <w:pStyle w:val="Heading1"/>
      </w:pPr>
      <w:r>
        <w:rPr/>
        <w:t>Fontos</w:t>
      </w:r>
      <w:r>
        <w:rPr>
          <w:spacing w:val="-18"/>
        </w:rPr>
        <w:t> </w:t>
      </w:r>
      <w:r>
        <w:rPr>
          <w:spacing w:val="-2"/>
        </w:rPr>
        <w:t>tudnivalók</w:t>
      </w:r>
    </w:p>
    <w:p>
      <w:pPr>
        <w:pStyle w:val="BodyText"/>
        <w:spacing w:before="174"/>
        <w:rPr>
          <w:b/>
          <w:sz w:val="40"/>
        </w:rPr>
      </w:pPr>
    </w:p>
    <w:p>
      <w:pPr>
        <w:pStyle w:val="ListParagraph"/>
        <w:numPr>
          <w:ilvl w:val="0"/>
          <w:numId w:val="1"/>
        </w:numPr>
        <w:tabs>
          <w:tab w:pos="567" w:val="left" w:leader="none"/>
        </w:tabs>
        <w:spacing w:line="240" w:lineRule="auto" w:before="0" w:after="0"/>
        <w:ind w:left="567" w:right="0" w:hanging="425"/>
        <w:jc w:val="both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feladatok</w:t>
      </w:r>
      <w:r>
        <w:rPr>
          <w:spacing w:val="-1"/>
          <w:sz w:val="24"/>
        </w:rPr>
        <w:t> </w:t>
      </w:r>
      <w:r>
        <w:rPr>
          <w:sz w:val="24"/>
        </w:rPr>
        <w:t>megoldási</w:t>
      </w:r>
      <w:r>
        <w:rPr>
          <w:spacing w:val="-1"/>
          <w:sz w:val="24"/>
        </w:rPr>
        <w:t> </w:t>
      </w:r>
      <w:r>
        <w:rPr>
          <w:sz w:val="24"/>
        </w:rPr>
        <w:t>sorrendje </w:t>
      </w:r>
      <w:r>
        <w:rPr>
          <w:spacing w:val="-2"/>
          <w:sz w:val="24"/>
        </w:rPr>
        <w:t>tetszőleges.</w:t>
      </w:r>
    </w:p>
    <w:p>
      <w:pPr>
        <w:pStyle w:val="ListParagraph"/>
        <w:numPr>
          <w:ilvl w:val="0"/>
          <w:numId w:val="1"/>
        </w:numPr>
        <w:tabs>
          <w:tab w:pos="568" w:val="left" w:leader="none"/>
        </w:tabs>
        <w:spacing w:line="240" w:lineRule="auto" w:before="119" w:after="0"/>
        <w:ind w:left="568" w:right="419" w:hanging="426"/>
        <w:jc w:val="both"/>
        <w:rPr>
          <w:sz w:val="24"/>
        </w:rPr>
      </w:pP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feladatok megoldásához szöveges adatok tárolására nem</w:t>
      </w:r>
      <w:r>
        <w:rPr>
          <w:spacing w:val="-11"/>
          <w:sz w:val="24"/>
        </w:rPr>
        <w:t> </w:t>
      </w:r>
      <w:r>
        <w:rPr>
          <w:sz w:val="24"/>
        </w:rPr>
        <w:t>alkalmas</w:t>
      </w:r>
      <w:r>
        <w:rPr>
          <w:spacing w:val="-15"/>
          <w:sz w:val="24"/>
        </w:rPr>
        <w:t> </w:t>
      </w:r>
      <w:r>
        <w:rPr>
          <w:sz w:val="24"/>
        </w:rPr>
        <w:t>zsebszámológépet</w:t>
      </w:r>
      <w:r>
        <w:rPr>
          <w:spacing w:val="-9"/>
          <w:sz w:val="24"/>
        </w:rPr>
        <w:t> </w:t>
      </w:r>
      <w:r>
        <w:rPr>
          <w:sz w:val="24"/>
        </w:rPr>
        <w:t>és négyjegyű</w:t>
      </w:r>
      <w:r>
        <w:rPr>
          <w:spacing w:val="-15"/>
          <w:sz w:val="24"/>
        </w:rPr>
        <w:t> </w:t>
      </w:r>
      <w:r>
        <w:rPr>
          <w:sz w:val="24"/>
        </w:rPr>
        <w:t>függvénytáblázatot</w:t>
      </w:r>
      <w:r>
        <w:rPr>
          <w:spacing w:val="-15"/>
          <w:sz w:val="24"/>
        </w:rPr>
        <w:t> </w:t>
      </w:r>
      <w:r>
        <w:rPr>
          <w:sz w:val="24"/>
        </w:rPr>
        <w:t>használhat,</w:t>
      </w:r>
      <w:r>
        <w:rPr>
          <w:spacing w:val="-15"/>
          <w:sz w:val="24"/>
        </w:rPr>
        <w:t> </w:t>
      </w:r>
      <w:r>
        <w:rPr>
          <w:sz w:val="24"/>
        </w:rPr>
        <w:t>más</w:t>
      </w:r>
      <w:r>
        <w:rPr>
          <w:spacing w:val="-15"/>
          <w:sz w:val="24"/>
        </w:rPr>
        <w:t> </w:t>
      </w:r>
      <w:r>
        <w:rPr>
          <w:sz w:val="24"/>
        </w:rPr>
        <w:t>elektronikus</w:t>
      </w:r>
      <w:r>
        <w:rPr>
          <w:spacing w:val="-15"/>
          <w:sz w:val="24"/>
        </w:rPr>
        <w:t> </w:t>
      </w:r>
      <w:r>
        <w:rPr>
          <w:sz w:val="24"/>
        </w:rPr>
        <w:t>vagy</w:t>
      </w:r>
      <w:r>
        <w:rPr>
          <w:spacing w:val="-15"/>
          <w:sz w:val="24"/>
        </w:rPr>
        <w:t> </w:t>
      </w:r>
      <w:r>
        <w:rPr>
          <w:sz w:val="24"/>
        </w:rPr>
        <w:t>írásos</w:t>
      </w:r>
      <w:r>
        <w:rPr>
          <w:spacing w:val="-15"/>
          <w:sz w:val="24"/>
        </w:rPr>
        <w:t> </w:t>
      </w:r>
      <w:r>
        <w:rPr>
          <w:sz w:val="24"/>
        </w:rPr>
        <w:t>segédeszköz</w:t>
      </w:r>
      <w:r>
        <w:rPr>
          <w:spacing w:val="23"/>
          <w:sz w:val="24"/>
        </w:rPr>
        <w:t> </w:t>
      </w:r>
      <w:r>
        <w:rPr>
          <w:sz w:val="24"/>
        </w:rPr>
        <w:t>hasz-nálata tilos!</w:t>
      </w:r>
    </w:p>
    <w:p>
      <w:pPr>
        <w:pStyle w:val="ListParagraph"/>
        <w:numPr>
          <w:ilvl w:val="0"/>
          <w:numId w:val="1"/>
        </w:numPr>
        <w:tabs>
          <w:tab w:pos="568" w:val="left" w:leader="none"/>
        </w:tabs>
        <w:spacing w:line="240" w:lineRule="auto" w:before="118" w:after="0"/>
        <w:ind w:left="568" w:right="420" w:hanging="426"/>
        <w:jc w:val="left"/>
        <w:rPr>
          <w:sz w:val="24"/>
        </w:rPr>
      </w:pPr>
      <w:r>
        <w:rPr>
          <w:spacing w:val="-2"/>
          <w:sz w:val="24"/>
        </w:rPr>
        <w:t>Figyelmesen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olvassa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el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az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egyes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feladatoknál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leírt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bevezető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szöveget, és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tartsa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be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annak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uta-sításait!</w:t>
      </w:r>
    </w:p>
    <w:p>
      <w:pPr>
        <w:pStyle w:val="ListParagraph"/>
        <w:numPr>
          <w:ilvl w:val="0"/>
          <w:numId w:val="1"/>
        </w:numPr>
        <w:tabs>
          <w:tab w:pos="568" w:val="left" w:leader="none"/>
        </w:tabs>
        <w:spacing w:line="240" w:lineRule="auto" w:before="120" w:after="0"/>
        <w:ind w:left="568" w:right="420" w:hanging="426"/>
        <w:jc w:val="left"/>
        <w:rPr>
          <w:sz w:val="24"/>
        </w:rPr>
      </w:pPr>
      <w:r>
        <w:rPr>
          <w:sz w:val="24"/>
        </w:rPr>
        <w:t>A feladatok</w:t>
      </w:r>
      <w:r>
        <w:rPr>
          <w:spacing w:val="-3"/>
          <w:sz w:val="24"/>
        </w:rPr>
        <w:t> </w:t>
      </w:r>
      <w:r>
        <w:rPr>
          <w:sz w:val="24"/>
        </w:rPr>
        <w:t>megoldását tollal készítse!</w:t>
      </w:r>
      <w:r>
        <w:rPr>
          <w:spacing w:val="-13"/>
          <w:sz w:val="24"/>
        </w:rPr>
        <w:t> </w:t>
      </w:r>
      <w:r>
        <w:rPr>
          <w:sz w:val="24"/>
        </w:rPr>
        <w:t>Ha valamilyen megoldást vagy megoldásrészletet áthúz, akkor az nem értékelhető!</w:t>
      </w:r>
    </w:p>
    <w:p>
      <w:pPr>
        <w:pStyle w:val="ListParagraph"/>
        <w:numPr>
          <w:ilvl w:val="0"/>
          <w:numId w:val="1"/>
        </w:numPr>
        <w:tabs>
          <w:tab w:pos="568" w:val="left" w:leader="none"/>
        </w:tabs>
        <w:spacing w:line="240" w:lineRule="auto" w:before="119" w:after="0"/>
        <w:ind w:left="568" w:right="421" w:hanging="426"/>
        <w:jc w:val="left"/>
        <w:rPr>
          <w:sz w:val="24"/>
        </w:rPr>
      </w:pPr>
      <w:r>
        <w:rPr>
          <w:sz w:val="24"/>
        </w:rPr>
        <w:t>A számítási feladatokra csak akkor kaphat maximális pontszámot, ha a megoldásban fel-tünteti a számítás főbb lépéseit is!</w:t>
      </w:r>
    </w:p>
    <w:p>
      <w:pPr>
        <w:pStyle w:val="ListParagraph"/>
        <w:numPr>
          <w:ilvl w:val="0"/>
          <w:numId w:val="1"/>
        </w:numPr>
        <w:tabs>
          <w:tab w:pos="568" w:val="left" w:leader="none"/>
        </w:tabs>
        <w:spacing w:line="240" w:lineRule="auto" w:before="119" w:after="0"/>
        <w:ind w:left="568" w:right="0" w:hanging="426"/>
        <w:jc w:val="left"/>
        <w:rPr>
          <w:sz w:val="24"/>
        </w:rPr>
      </w:pPr>
      <w:r>
        <w:rPr>
          <w:sz w:val="24"/>
        </w:rPr>
        <w:t>Figyeljen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jelölések,</w:t>
      </w:r>
      <w:r>
        <w:rPr>
          <w:spacing w:val="-1"/>
          <w:sz w:val="24"/>
        </w:rPr>
        <w:t> </w:t>
      </w:r>
      <w:r>
        <w:rPr>
          <w:sz w:val="24"/>
        </w:rPr>
        <w:t>mértékegységek</w:t>
      </w:r>
      <w:r>
        <w:rPr>
          <w:spacing w:val="-1"/>
          <w:sz w:val="24"/>
        </w:rPr>
        <w:t> </w:t>
      </w:r>
      <w:r>
        <w:rPr>
          <w:sz w:val="24"/>
        </w:rPr>
        <w:t>helyes</w:t>
      </w:r>
      <w:r>
        <w:rPr>
          <w:spacing w:val="-2"/>
          <w:sz w:val="24"/>
        </w:rPr>
        <w:t> </w:t>
      </w:r>
      <w:r>
        <w:rPr>
          <w:sz w:val="24"/>
        </w:rPr>
        <w:t>használatára,</w:t>
      </w:r>
      <w:r>
        <w:rPr>
          <w:spacing w:val="-1"/>
          <w:sz w:val="24"/>
        </w:rPr>
        <w:t> </w:t>
      </w:r>
      <w:r>
        <w:rPr>
          <w:sz w:val="24"/>
        </w:rPr>
        <w:t>valamint</w:t>
      </w:r>
      <w:r>
        <w:rPr>
          <w:spacing w:val="-1"/>
          <w:sz w:val="24"/>
        </w:rPr>
        <w:t> </w:t>
      </w:r>
      <w:r>
        <w:rPr>
          <w:sz w:val="24"/>
        </w:rPr>
        <w:t>az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adatpontosságra!</w:t>
      </w:r>
    </w:p>
    <w:p>
      <w:pPr>
        <w:pStyle w:val="ListParagraph"/>
        <w:numPr>
          <w:ilvl w:val="0"/>
          <w:numId w:val="1"/>
        </w:numPr>
        <w:tabs>
          <w:tab w:pos="568" w:val="left" w:leader="none"/>
        </w:tabs>
        <w:spacing w:line="240" w:lineRule="auto" w:before="120" w:after="0"/>
        <w:ind w:left="568" w:right="0" w:hanging="426"/>
        <w:jc w:val="left"/>
        <w:rPr>
          <w:sz w:val="24"/>
        </w:rPr>
      </w:pPr>
      <w:r>
        <w:rPr>
          <w:sz w:val="24"/>
        </w:rPr>
        <w:t>Kérjük,</w:t>
      </w:r>
      <w:r>
        <w:rPr>
          <w:spacing w:val="-1"/>
          <w:sz w:val="24"/>
        </w:rPr>
        <w:t> </w:t>
      </w:r>
      <w:r>
        <w:rPr>
          <w:sz w:val="24"/>
        </w:rPr>
        <w:t>hogy a</w:t>
      </w:r>
      <w:r>
        <w:rPr>
          <w:spacing w:val="-1"/>
          <w:sz w:val="24"/>
        </w:rPr>
        <w:t> </w:t>
      </w:r>
      <w:r>
        <w:rPr>
          <w:sz w:val="24"/>
        </w:rPr>
        <w:t>szürkített téglalapokba</w:t>
      </w:r>
      <w:r>
        <w:rPr>
          <w:spacing w:val="-1"/>
          <w:sz w:val="24"/>
        </w:rPr>
        <w:t> </w:t>
      </w:r>
      <w:r>
        <w:rPr>
          <w:sz w:val="24"/>
        </w:rPr>
        <w:t>semmit ne </w:t>
      </w:r>
      <w:r>
        <w:rPr>
          <w:spacing w:val="-2"/>
          <w:sz w:val="24"/>
        </w:rPr>
        <w:t>írjon!</w:t>
      </w:r>
    </w:p>
    <w:p>
      <w:pPr>
        <w:pStyle w:val="ListParagraph"/>
        <w:spacing w:after="0" w:line="240" w:lineRule="auto"/>
        <w:jc w:val="left"/>
        <w:rPr>
          <w:sz w:val="24"/>
        </w:rPr>
        <w:sectPr>
          <w:headerReference w:type="default" r:id="rId7"/>
          <w:footerReference w:type="default" r:id="rId8"/>
          <w:pgSz w:w="11910" w:h="16840"/>
          <w:pgMar w:header="816" w:footer="1058" w:top="1320" w:bottom="1240" w:left="1275" w:right="992"/>
          <w:pgNumType w:start="2"/>
        </w:sectPr>
      </w:pPr>
    </w:p>
    <w:p>
      <w:pPr>
        <w:pStyle w:val="Heading2"/>
        <w:numPr>
          <w:ilvl w:val="1"/>
          <w:numId w:val="1"/>
        </w:numPr>
        <w:tabs>
          <w:tab w:pos="279" w:val="left" w:leader="none"/>
        </w:tabs>
        <w:spacing w:line="240" w:lineRule="auto" w:before="215" w:after="0"/>
        <w:ind w:left="279" w:right="280" w:hanging="279"/>
        <w:jc w:val="center"/>
      </w:pPr>
      <w:r>
        <w:rPr/>
        <w:t>Táblázatos</w:t>
      </w:r>
      <w:r>
        <w:rPr>
          <w:spacing w:val="-16"/>
        </w:rPr>
        <w:t> </w:t>
      </w:r>
      <w:r>
        <w:rPr>
          <w:spacing w:val="-2"/>
        </w:rPr>
        <w:t>feladat</w:t>
      </w:r>
    </w:p>
    <w:p>
      <w:pPr>
        <w:spacing w:before="138"/>
        <w:ind w:left="0" w:right="5410" w:firstLine="0"/>
        <w:jc w:val="center"/>
        <w:rPr>
          <w:b/>
          <w:i/>
          <w:sz w:val="24"/>
        </w:rPr>
      </w:pPr>
      <w:r>
        <w:rPr>
          <w:b/>
          <w:i/>
          <w:sz w:val="24"/>
        </w:rPr>
        <w:t>Töltse ki a táblázat sorszámozott </w:t>
      </w:r>
      <w:r>
        <w:rPr>
          <w:b/>
          <w:i/>
          <w:spacing w:val="-2"/>
          <w:sz w:val="24"/>
        </w:rPr>
        <w:t>celláit!</w:t>
      </w:r>
    </w:p>
    <w:p>
      <w:pPr>
        <w:pStyle w:val="BodyText"/>
        <w:spacing w:before="10"/>
        <w:rPr>
          <w:b/>
          <w:i/>
          <w:sz w:val="20"/>
        </w:rPr>
      </w:pPr>
    </w:p>
    <w:tbl>
      <w:tblPr>
        <w:tblW w:w="0" w:type="auto"/>
        <w:jc w:val="left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1"/>
        <w:gridCol w:w="2172"/>
        <w:gridCol w:w="2174"/>
        <w:gridCol w:w="2174"/>
      </w:tblGrid>
      <w:tr>
        <w:trPr>
          <w:trHeight w:val="724" w:hRule="atLeast"/>
        </w:trPr>
        <w:tc>
          <w:tcPr>
            <w:tcW w:w="283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72" w:type="dxa"/>
          </w:tcPr>
          <w:p>
            <w:pPr>
              <w:pStyle w:val="TableParagraph"/>
              <w:spacing w:before="104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Fenol</w:t>
            </w:r>
          </w:p>
        </w:tc>
        <w:tc>
          <w:tcPr>
            <w:tcW w:w="2174" w:type="dxa"/>
          </w:tcPr>
          <w:p>
            <w:pPr>
              <w:pStyle w:val="TableParagraph"/>
              <w:spacing w:before="104"/>
              <w:ind w:left="7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Piridin</w:t>
            </w:r>
          </w:p>
        </w:tc>
        <w:tc>
          <w:tcPr>
            <w:tcW w:w="2174" w:type="dxa"/>
          </w:tcPr>
          <w:p>
            <w:pPr>
              <w:pStyle w:val="TableParagraph"/>
              <w:spacing w:before="104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Pirrol</w:t>
            </w:r>
          </w:p>
        </w:tc>
      </w:tr>
      <w:tr>
        <w:trPr>
          <w:trHeight w:val="1696" w:hRule="atLeast"/>
        </w:trPr>
        <w:tc>
          <w:tcPr>
            <w:tcW w:w="2831" w:type="dxa"/>
          </w:tcPr>
          <w:p>
            <w:pPr>
              <w:pStyle w:val="TableParagraph"/>
              <w:spacing w:before="174"/>
              <w:rPr>
                <w:b/>
                <w:i/>
                <w:sz w:val="24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molekula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képlete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kons-titúció jelölésével</w:t>
            </w:r>
          </w:p>
        </w:tc>
        <w:tc>
          <w:tcPr>
            <w:tcW w:w="2172" w:type="dxa"/>
          </w:tcPr>
          <w:p>
            <w:pPr>
              <w:pStyle w:val="TableParagraph"/>
              <w:ind w:left="10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</w:t>
            </w:r>
          </w:p>
        </w:tc>
        <w:tc>
          <w:tcPr>
            <w:tcW w:w="2174" w:type="dxa"/>
          </w:tcPr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2.</w:t>
            </w:r>
          </w:p>
        </w:tc>
        <w:tc>
          <w:tcPr>
            <w:tcW w:w="2174" w:type="dxa"/>
          </w:tcPr>
          <w:p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3.</w:t>
            </w:r>
          </w:p>
        </w:tc>
      </w:tr>
      <w:tr>
        <w:trPr>
          <w:trHeight w:val="983" w:hRule="atLeast"/>
        </w:trPr>
        <w:tc>
          <w:tcPr>
            <w:tcW w:w="2831" w:type="dxa"/>
          </w:tcPr>
          <w:p>
            <w:pPr>
              <w:pStyle w:val="TableParagraph"/>
              <w:spacing w:before="75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Halmazára jellemző </w:t>
            </w:r>
            <w:r>
              <w:rPr>
                <w:sz w:val="24"/>
              </w:rPr>
              <w:t>leg-erősebb másodrendű köl-</w:t>
            </w:r>
            <w:r>
              <w:rPr>
                <w:spacing w:val="-2"/>
                <w:sz w:val="24"/>
              </w:rPr>
              <w:t>csönhatás</w:t>
            </w:r>
          </w:p>
        </w:tc>
        <w:tc>
          <w:tcPr>
            <w:tcW w:w="2172" w:type="dxa"/>
          </w:tcPr>
          <w:p>
            <w:pPr>
              <w:pStyle w:val="TableParagraph"/>
              <w:spacing w:before="1"/>
              <w:ind w:left="10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4.</w:t>
            </w:r>
          </w:p>
        </w:tc>
        <w:tc>
          <w:tcPr>
            <w:tcW w:w="2174" w:type="dxa"/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5.</w:t>
            </w:r>
          </w:p>
        </w:tc>
        <w:tc>
          <w:tcPr>
            <w:tcW w:w="2174" w:type="dxa"/>
          </w:tcPr>
          <w:p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6.</w:t>
            </w:r>
          </w:p>
        </w:tc>
      </w:tr>
      <w:tr>
        <w:trPr>
          <w:trHeight w:val="684" w:hRule="atLeast"/>
        </w:trPr>
        <w:tc>
          <w:tcPr>
            <w:tcW w:w="2831" w:type="dxa"/>
          </w:tcPr>
          <w:p>
            <w:pPr>
              <w:pStyle w:val="TableParagraph"/>
              <w:spacing w:before="65"/>
              <w:ind w:left="107"/>
              <w:rPr>
                <w:sz w:val="24"/>
              </w:rPr>
            </w:pPr>
            <w:r>
              <w:rPr>
                <w:sz w:val="24"/>
              </w:rPr>
              <w:t>Közülük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legmagasabb </w:t>
            </w:r>
            <w:r>
              <w:rPr>
                <w:spacing w:val="-2"/>
                <w:sz w:val="24"/>
              </w:rPr>
              <w:t>olvadáspontú</w:t>
            </w:r>
          </w:p>
        </w:tc>
        <w:tc>
          <w:tcPr>
            <w:tcW w:w="6520" w:type="dxa"/>
            <w:gridSpan w:val="3"/>
          </w:tcPr>
          <w:p>
            <w:pPr>
              <w:pStyle w:val="TableParagraph"/>
              <w:ind w:left="10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7.</w:t>
            </w:r>
          </w:p>
        </w:tc>
      </w:tr>
      <w:tr>
        <w:trPr>
          <w:trHeight w:val="1103" w:hRule="atLeast"/>
        </w:trPr>
        <w:tc>
          <w:tcPr>
            <w:tcW w:w="2831" w:type="dxa"/>
          </w:tcPr>
          <w:p>
            <w:pPr>
              <w:pStyle w:val="TableParagraph"/>
              <w:spacing w:line="276" w:lineRule="exact"/>
              <w:ind w:left="107" w:right="232"/>
              <w:rPr>
                <w:sz w:val="24"/>
              </w:rPr>
            </w:pPr>
            <w:r>
              <w:rPr>
                <w:sz w:val="24"/>
              </w:rPr>
              <w:t>Vízben oldva megváltoz-tatja-e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annak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kémhatását? Ha igen, akkor nő vagy csökken a pH?</w:t>
            </w:r>
          </w:p>
        </w:tc>
        <w:tc>
          <w:tcPr>
            <w:tcW w:w="2172" w:type="dxa"/>
          </w:tcPr>
          <w:p>
            <w:pPr>
              <w:pStyle w:val="TableParagraph"/>
              <w:ind w:left="10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8.</w:t>
            </w:r>
          </w:p>
        </w:tc>
        <w:tc>
          <w:tcPr>
            <w:tcW w:w="2174" w:type="dxa"/>
          </w:tcPr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9.</w:t>
            </w:r>
          </w:p>
        </w:tc>
        <w:tc>
          <w:tcPr>
            <w:tcW w:w="2174" w:type="dxa"/>
          </w:tcPr>
          <w:p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10.</w:t>
            </w:r>
          </w:p>
        </w:tc>
      </w:tr>
      <w:tr>
        <w:trPr>
          <w:trHeight w:val="4008" w:hRule="atLeast"/>
        </w:trPr>
        <w:tc>
          <w:tcPr>
            <w:tcW w:w="2831" w:type="dxa"/>
          </w:tcPr>
          <w:p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Egy jellemző reakciójának egyenlete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megadott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reak-ciótípusok közül választva és a konstitúciók jelölésé-</w:t>
            </w:r>
            <w:r>
              <w:rPr>
                <w:spacing w:val="-4"/>
                <w:sz w:val="24"/>
              </w:rPr>
              <w:t>vel: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278" w:val="left" w:leader="none"/>
              </w:tabs>
              <w:spacing w:line="275" w:lineRule="exact" w:before="0" w:after="0"/>
              <w:ind w:left="278" w:right="0" w:hanging="17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szubsztitúció;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289" w:val="left" w:leader="none"/>
              </w:tabs>
              <w:spacing w:line="240" w:lineRule="auto" w:before="0" w:after="0"/>
              <w:ind w:left="289" w:right="0" w:hanging="182"/>
              <w:jc w:val="left"/>
              <w:rPr>
                <w:sz w:val="24"/>
              </w:rPr>
            </w:pPr>
            <w:r>
              <w:rPr>
                <w:sz w:val="24"/>
              </w:rPr>
              <w:t>reakció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NaOH-</w:t>
            </w:r>
            <w:r>
              <w:rPr>
                <w:spacing w:val="-2"/>
                <w:sz w:val="24"/>
              </w:rPr>
              <w:t>oldattal;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289" w:val="left" w:leader="none"/>
              </w:tabs>
              <w:spacing w:line="240" w:lineRule="auto" w:before="0" w:after="0"/>
              <w:ind w:left="107" w:right="96" w:firstLine="0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reakció sósavval. </w:t>
            </w:r>
            <w:r>
              <w:rPr>
                <w:i/>
                <w:sz w:val="24"/>
              </w:rPr>
              <w:t>(Mindhárom</w:t>
            </w:r>
            <w:r>
              <w:rPr>
                <w:i/>
                <w:spacing w:val="-15"/>
                <w:sz w:val="24"/>
              </w:rPr>
              <w:t> </w:t>
            </w:r>
            <w:r>
              <w:rPr>
                <w:i/>
                <w:sz w:val="24"/>
              </w:rPr>
              <w:t>reakció</w:t>
            </w:r>
            <w:r>
              <w:rPr>
                <w:i/>
                <w:spacing w:val="-15"/>
                <w:sz w:val="24"/>
              </w:rPr>
              <w:t> </w:t>
            </w:r>
            <w:r>
              <w:rPr>
                <w:i/>
                <w:sz w:val="24"/>
              </w:rPr>
              <w:t>szere-peljen,</w:t>
            </w:r>
            <w:r>
              <w:rPr>
                <w:i/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különböző</w:t>
            </w:r>
            <w:r>
              <w:rPr>
                <w:i/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he-</w:t>
            </w:r>
            <w:r>
              <w:rPr>
                <w:i/>
                <w:spacing w:val="-2"/>
                <w:sz w:val="24"/>
              </w:rPr>
              <w:t>lyen!)</w:t>
            </w:r>
          </w:p>
          <w:p>
            <w:pPr>
              <w:pStyle w:val="TableParagraph"/>
              <w:spacing w:line="24" w:lineRule="exact"/>
              <w:ind w:right="-44"/>
              <w:rPr>
                <w:sz w:val="2"/>
              </w:rPr>
            </w:pPr>
            <w:r>
              <w:rPr>
                <w:sz w:val="2"/>
              </w:rPr>
              <w:drawing>
                <wp:inline distT="0" distB="0" distL="0" distR="0">
                  <wp:extent cx="1792010" cy="15716"/>
                  <wp:effectExtent l="0" t="0" r="0" b="0"/>
                  <wp:docPr id="13" name="Image 1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010" cy="15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</w:r>
          </w:p>
          <w:p>
            <w:pPr>
              <w:pStyle w:val="TableParagraph"/>
              <w:spacing w:before="52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Adja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meg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választott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reak-ció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szerves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termékének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ne-</w:t>
            </w:r>
            <w:r>
              <w:rPr>
                <w:spacing w:val="-4"/>
                <w:sz w:val="24"/>
              </w:rPr>
              <w:t>vét!</w:t>
            </w:r>
          </w:p>
        </w:tc>
        <w:tc>
          <w:tcPr>
            <w:tcW w:w="2172" w:type="dxa"/>
          </w:tcPr>
          <w:p>
            <w:pPr>
              <w:pStyle w:val="TableParagraph"/>
              <w:spacing w:before="1"/>
              <w:ind w:left="10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11.</w:t>
            </w:r>
          </w:p>
          <w:p>
            <w:pPr>
              <w:pStyle w:val="TableParagraph"/>
              <w:rPr>
                <w:b/>
                <w:i/>
                <w:sz w:val="20"/>
              </w:rPr>
            </w:pPr>
          </w:p>
          <w:p>
            <w:pPr>
              <w:pStyle w:val="TableParagraph"/>
              <w:rPr>
                <w:b/>
                <w:i/>
                <w:sz w:val="20"/>
              </w:rPr>
            </w:pPr>
          </w:p>
          <w:p>
            <w:pPr>
              <w:pStyle w:val="TableParagraph"/>
              <w:rPr>
                <w:b/>
                <w:i/>
                <w:sz w:val="20"/>
              </w:rPr>
            </w:pPr>
          </w:p>
          <w:p>
            <w:pPr>
              <w:pStyle w:val="TableParagraph"/>
              <w:rPr>
                <w:b/>
                <w:i/>
                <w:sz w:val="20"/>
              </w:rPr>
            </w:pPr>
          </w:p>
          <w:p>
            <w:pPr>
              <w:pStyle w:val="TableParagraph"/>
              <w:rPr>
                <w:b/>
                <w:i/>
                <w:sz w:val="20"/>
              </w:rPr>
            </w:pPr>
          </w:p>
          <w:p>
            <w:pPr>
              <w:pStyle w:val="TableParagraph"/>
              <w:rPr>
                <w:b/>
                <w:i/>
                <w:sz w:val="20"/>
              </w:rPr>
            </w:pPr>
          </w:p>
          <w:p>
            <w:pPr>
              <w:pStyle w:val="TableParagraph"/>
              <w:rPr>
                <w:b/>
                <w:i/>
                <w:sz w:val="20"/>
              </w:rPr>
            </w:pPr>
          </w:p>
          <w:p>
            <w:pPr>
              <w:pStyle w:val="TableParagraph"/>
              <w:rPr>
                <w:b/>
                <w:i/>
                <w:sz w:val="20"/>
              </w:rPr>
            </w:pPr>
          </w:p>
          <w:p>
            <w:pPr>
              <w:pStyle w:val="TableParagraph"/>
              <w:rPr>
                <w:b/>
                <w:i/>
                <w:sz w:val="20"/>
              </w:rPr>
            </w:pPr>
          </w:p>
          <w:p>
            <w:pPr>
              <w:pStyle w:val="TableParagraph"/>
              <w:rPr>
                <w:b/>
                <w:i/>
                <w:sz w:val="20"/>
              </w:rPr>
            </w:pPr>
          </w:p>
          <w:p>
            <w:pPr>
              <w:pStyle w:val="TableParagraph"/>
              <w:spacing w:before="214"/>
              <w:rPr>
                <w:b/>
                <w:i/>
                <w:sz w:val="20"/>
              </w:rPr>
            </w:pPr>
          </w:p>
          <w:p>
            <w:pPr>
              <w:pStyle w:val="TableParagraph"/>
              <w:spacing w:line="38" w:lineRule="exact"/>
              <w:ind w:right="-44"/>
              <w:rPr>
                <w:position w:val="0"/>
                <w:sz w:val="3"/>
              </w:rPr>
            </w:pPr>
            <w:r>
              <w:rPr>
                <w:position w:val="0"/>
                <w:sz w:val="3"/>
              </w:rPr>
              <w:drawing>
                <wp:inline distT="0" distB="0" distL="0" distR="0">
                  <wp:extent cx="1367507" cy="24288"/>
                  <wp:effectExtent l="0" t="0" r="0" b="0"/>
                  <wp:docPr id="14" name="Image 1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507" cy="24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0"/>
                <w:sz w:val="3"/>
              </w:rPr>
            </w:r>
          </w:p>
          <w:p>
            <w:pPr>
              <w:pStyle w:val="TableParagraph"/>
              <w:ind w:left="10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14.</w:t>
            </w:r>
          </w:p>
        </w:tc>
        <w:tc>
          <w:tcPr>
            <w:tcW w:w="2174" w:type="dxa"/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12.</w:t>
            </w:r>
          </w:p>
          <w:p>
            <w:pPr>
              <w:pStyle w:val="TableParagraph"/>
              <w:rPr>
                <w:b/>
                <w:i/>
                <w:sz w:val="20"/>
              </w:rPr>
            </w:pPr>
          </w:p>
          <w:p>
            <w:pPr>
              <w:pStyle w:val="TableParagraph"/>
              <w:rPr>
                <w:b/>
                <w:i/>
                <w:sz w:val="20"/>
              </w:rPr>
            </w:pPr>
          </w:p>
          <w:p>
            <w:pPr>
              <w:pStyle w:val="TableParagraph"/>
              <w:rPr>
                <w:b/>
                <w:i/>
                <w:sz w:val="20"/>
              </w:rPr>
            </w:pPr>
          </w:p>
          <w:p>
            <w:pPr>
              <w:pStyle w:val="TableParagraph"/>
              <w:rPr>
                <w:b/>
                <w:i/>
                <w:sz w:val="20"/>
              </w:rPr>
            </w:pPr>
          </w:p>
          <w:p>
            <w:pPr>
              <w:pStyle w:val="TableParagraph"/>
              <w:rPr>
                <w:b/>
                <w:i/>
                <w:sz w:val="20"/>
              </w:rPr>
            </w:pPr>
          </w:p>
          <w:p>
            <w:pPr>
              <w:pStyle w:val="TableParagraph"/>
              <w:rPr>
                <w:b/>
                <w:i/>
                <w:sz w:val="20"/>
              </w:rPr>
            </w:pPr>
          </w:p>
          <w:p>
            <w:pPr>
              <w:pStyle w:val="TableParagraph"/>
              <w:rPr>
                <w:b/>
                <w:i/>
                <w:sz w:val="20"/>
              </w:rPr>
            </w:pPr>
          </w:p>
          <w:p>
            <w:pPr>
              <w:pStyle w:val="TableParagraph"/>
              <w:rPr>
                <w:b/>
                <w:i/>
                <w:sz w:val="20"/>
              </w:rPr>
            </w:pPr>
          </w:p>
          <w:p>
            <w:pPr>
              <w:pStyle w:val="TableParagraph"/>
              <w:rPr>
                <w:b/>
                <w:i/>
                <w:sz w:val="20"/>
              </w:rPr>
            </w:pPr>
          </w:p>
          <w:p>
            <w:pPr>
              <w:pStyle w:val="TableParagraph"/>
              <w:rPr>
                <w:b/>
                <w:i/>
                <w:sz w:val="20"/>
              </w:rPr>
            </w:pPr>
          </w:p>
          <w:p>
            <w:pPr>
              <w:pStyle w:val="TableParagraph"/>
              <w:spacing w:before="214"/>
              <w:rPr>
                <w:b/>
                <w:i/>
                <w:sz w:val="20"/>
              </w:rPr>
            </w:pPr>
          </w:p>
          <w:p>
            <w:pPr>
              <w:pStyle w:val="TableParagraph"/>
              <w:spacing w:line="38" w:lineRule="exact"/>
              <w:ind w:right="-44"/>
              <w:rPr>
                <w:position w:val="0"/>
                <w:sz w:val="3"/>
              </w:rPr>
            </w:pPr>
            <w:r>
              <w:rPr>
                <w:position w:val="0"/>
                <w:sz w:val="3"/>
              </w:rPr>
              <w:drawing>
                <wp:inline distT="0" distB="0" distL="0" distR="0">
                  <wp:extent cx="1368772" cy="24288"/>
                  <wp:effectExtent l="0" t="0" r="0" b="0"/>
                  <wp:docPr id="15" name="Image 1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772" cy="24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0"/>
                <w:sz w:val="3"/>
              </w:rPr>
            </w: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15.</w:t>
            </w:r>
          </w:p>
        </w:tc>
        <w:tc>
          <w:tcPr>
            <w:tcW w:w="2174" w:type="dxa"/>
          </w:tcPr>
          <w:p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13.</w:t>
            </w:r>
          </w:p>
          <w:p>
            <w:pPr>
              <w:pStyle w:val="TableParagraph"/>
              <w:rPr>
                <w:b/>
                <w:i/>
                <w:sz w:val="20"/>
              </w:rPr>
            </w:pPr>
          </w:p>
          <w:p>
            <w:pPr>
              <w:pStyle w:val="TableParagraph"/>
              <w:rPr>
                <w:b/>
                <w:i/>
                <w:sz w:val="20"/>
              </w:rPr>
            </w:pPr>
          </w:p>
          <w:p>
            <w:pPr>
              <w:pStyle w:val="TableParagraph"/>
              <w:rPr>
                <w:b/>
                <w:i/>
                <w:sz w:val="20"/>
              </w:rPr>
            </w:pPr>
          </w:p>
          <w:p>
            <w:pPr>
              <w:pStyle w:val="TableParagraph"/>
              <w:rPr>
                <w:b/>
                <w:i/>
                <w:sz w:val="20"/>
              </w:rPr>
            </w:pPr>
          </w:p>
          <w:p>
            <w:pPr>
              <w:pStyle w:val="TableParagraph"/>
              <w:rPr>
                <w:b/>
                <w:i/>
                <w:sz w:val="20"/>
              </w:rPr>
            </w:pPr>
          </w:p>
          <w:p>
            <w:pPr>
              <w:pStyle w:val="TableParagraph"/>
              <w:rPr>
                <w:b/>
                <w:i/>
                <w:sz w:val="20"/>
              </w:rPr>
            </w:pPr>
          </w:p>
          <w:p>
            <w:pPr>
              <w:pStyle w:val="TableParagraph"/>
              <w:rPr>
                <w:b/>
                <w:i/>
                <w:sz w:val="20"/>
              </w:rPr>
            </w:pPr>
          </w:p>
          <w:p>
            <w:pPr>
              <w:pStyle w:val="TableParagraph"/>
              <w:rPr>
                <w:b/>
                <w:i/>
                <w:sz w:val="20"/>
              </w:rPr>
            </w:pPr>
          </w:p>
          <w:p>
            <w:pPr>
              <w:pStyle w:val="TableParagraph"/>
              <w:rPr>
                <w:b/>
                <w:i/>
                <w:sz w:val="20"/>
              </w:rPr>
            </w:pPr>
          </w:p>
          <w:p>
            <w:pPr>
              <w:pStyle w:val="TableParagraph"/>
              <w:rPr>
                <w:b/>
                <w:i/>
                <w:sz w:val="20"/>
              </w:rPr>
            </w:pPr>
          </w:p>
          <w:p>
            <w:pPr>
              <w:pStyle w:val="TableParagraph"/>
              <w:spacing w:before="214"/>
              <w:rPr>
                <w:b/>
                <w:i/>
                <w:sz w:val="20"/>
              </w:rPr>
            </w:pPr>
          </w:p>
          <w:p>
            <w:pPr>
              <w:pStyle w:val="TableParagraph"/>
              <w:spacing w:line="38" w:lineRule="exact"/>
              <w:ind w:right="-44"/>
              <w:rPr>
                <w:position w:val="0"/>
                <w:sz w:val="3"/>
              </w:rPr>
            </w:pPr>
            <w:r>
              <w:rPr>
                <w:position w:val="0"/>
                <w:sz w:val="3"/>
              </w:rPr>
              <w:drawing>
                <wp:inline distT="0" distB="0" distL="0" distR="0">
                  <wp:extent cx="1368772" cy="24288"/>
                  <wp:effectExtent l="0" t="0" r="0" b="0"/>
                  <wp:docPr id="16" name="Image 1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772" cy="24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0"/>
                <w:sz w:val="3"/>
              </w:rPr>
            </w:r>
          </w:p>
          <w:p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16.</w:t>
            </w:r>
          </w:p>
        </w:tc>
      </w:tr>
      <w:tr>
        <w:trPr>
          <w:trHeight w:val="1117" w:hRule="atLeast"/>
        </w:trPr>
        <w:tc>
          <w:tcPr>
            <w:tcW w:w="2831" w:type="dxa"/>
          </w:tcPr>
          <w:p>
            <w:pPr>
              <w:pStyle w:val="TableParagraph"/>
              <w:spacing w:before="143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Jelentősége, </w:t>
            </w:r>
            <w:r>
              <w:rPr>
                <w:sz w:val="24"/>
              </w:rPr>
              <w:t>felhasználása (egy jellemző példa meg-</w:t>
            </w:r>
            <w:r>
              <w:rPr>
                <w:spacing w:val="-2"/>
                <w:sz w:val="24"/>
              </w:rPr>
              <w:t>adása)</w:t>
            </w:r>
          </w:p>
        </w:tc>
        <w:tc>
          <w:tcPr>
            <w:tcW w:w="2172" w:type="dxa"/>
          </w:tcPr>
          <w:p>
            <w:pPr>
              <w:pStyle w:val="TableParagraph"/>
              <w:ind w:left="10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17.</w:t>
            </w:r>
          </w:p>
        </w:tc>
        <w:tc>
          <w:tcPr>
            <w:tcW w:w="2174" w:type="dxa"/>
          </w:tcPr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18.</w:t>
            </w:r>
          </w:p>
        </w:tc>
        <w:tc>
          <w:tcPr>
            <w:tcW w:w="2174" w:type="dxa"/>
          </w:tcPr>
          <w:p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19.</w:t>
            </w:r>
          </w:p>
        </w:tc>
      </w:tr>
    </w:tbl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32"/>
        <w:rPr>
          <w:b/>
          <w:i/>
          <w:sz w:val="20"/>
        </w:rPr>
      </w:pPr>
    </w:p>
    <w:tbl>
      <w:tblPr>
        <w:tblW w:w="0" w:type="auto"/>
        <w:jc w:val="left"/>
        <w:tblInd w:w="746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8"/>
        <w:gridCol w:w="864"/>
      </w:tblGrid>
      <w:tr>
        <w:trPr>
          <w:trHeight w:val="551" w:hRule="atLeast"/>
        </w:trPr>
        <w:tc>
          <w:tcPr>
            <w:tcW w:w="888" w:type="dxa"/>
            <w:shd w:val="clear" w:color="auto" w:fill="D9D9D9"/>
          </w:tcPr>
          <w:p>
            <w:pPr>
              <w:pStyle w:val="TableParagraph"/>
              <w:spacing w:before="138"/>
              <w:ind w:left="78"/>
              <w:rPr>
                <w:i/>
                <w:sz w:val="24"/>
              </w:rPr>
            </w:pPr>
            <w:r>
              <w:rPr>
                <w:i/>
                <w:sz w:val="24"/>
              </w:rPr>
              <w:t>13 </w:t>
            </w:r>
            <w:r>
              <w:rPr>
                <w:i/>
                <w:spacing w:val="-4"/>
                <w:sz w:val="24"/>
              </w:rPr>
              <w:t>pont</w:t>
            </w:r>
          </w:p>
        </w:tc>
        <w:tc>
          <w:tcPr>
            <w:tcW w:w="864" w:type="dxa"/>
            <w:shd w:val="clear" w:color="auto" w:fill="D9D9D9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TableParagraph"/>
        <w:spacing w:after="0"/>
        <w:rPr>
          <w:sz w:val="22"/>
        </w:rPr>
        <w:sectPr>
          <w:pgSz w:w="11910" w:h="16840"/>
          <w:pgMar w:header="816" w:footer="1058" w:top="1320" w:bottom="1240" w:left="1275" w:right="992"/>
        </w:sectPr>
      </w:pPr>
    </w:p>
    <w:p>
      <w:pPr>
        <w:pStyle w:val="Heading2"/>
        <w:numPr>
          <w:ilvl w:val="1"/>
          <w:numId w:val="1"/>
        </w:numPr>
        <w:tabs>
          <w:tab w:pos="279" w:val="left" w:leader="none"/>
        </w:tabs>
        <w:spacing w:line="240" w:lineRule="auto" w:before="77" w:after="0"/>
        <w:ind w:left="279" w:right="280" w:hanging="279"/>
        <w:jc w:val="center"/>
      </w:pPr>
      <w:r>
        <w:rPr>
          <w:spacing w:val="-2"/>
        </w:rPr>
        <w:t>Esettanulmány</w:t>
      </w:r>
    </w:p>
    <w:p>
      <w:pPr>
        <w:spacing w:before="138"/>
        <w:ind w:left="142" w:right="0" w:firstLine="0"/>
        <w:jc w:val="both"/>
        <w:rPr>
          <w:b/>
          <w:i/>
          <w:sz w:val="24"/>
        </w:rPr>
      </w:pPr>
      <w:r>
        <w:rPr>
          <w:b/>
          <w:i/>
          <w:sz w:val="24"/>
        </w:rPr>
        <w:t>Olvassa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el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figyelmesen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a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szöveget,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és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oldja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meg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a</w:t>
      </w:r>
      <w:r>
        <w:rPr>
          <w:b/>
          <w:i/>
          <w:spacing w:val="-2"/>
          <w:sz w:val="24"/>
        </w:rPr>
        <w:t> feladatokat!</w:t>
      </w:r>
    </w:p>
    <w:p>
      <w:pPr>
        <w:spacing w:before="184"/>
        <w:ind w:left="3907" w:right="0" w:firstLine="0"/>
        <w:jc w:val="both"/>
        <w:rPr>
          <w:b/>
          <w:sz w:val="24"/>
        </w:rPr>
      </w:pPr>
      <w:r>
        <w:rPr>
          <w:b/>
          <w:sz w:val="24"/>
        </w:rPr>
        <w:t>Bomló </w:t>
      </w:r>
      <w:r>
        <w:rPr>
          <w:b/>
          <w:spacing w:val="-2"/>
          <w:sz w:val="24"/>
        </w:rPr>
        <w:t>papírok</w:t>
      </w:r>
    </w:p>
    <w:p>
      <w:pPr>
        <w:pStyle w:val="BodyText"/>
        <w:spacing w:before="113"/>
        <w:ind w:left="142" w:right="418" w:firstLine="141"/>
        <w:jc w:val="both"/>
      </w:pPr>
      <w:r>
        <w:rPr/>
        <w:t>„[…] A régi könyvek illata a papírból, annak összetevőiből és az abban lévő adalékanyagok kémiai</w:t>
      </w:r>
      <w:r>
        <w:rPr>
          <w:spacing w:val="-9"/>
        </w:rPr>
        <w:t> </w:t>
      </w:r>
      <w:r>
        <w:rPr/>
        <w:t>bomlásából</w:t>
      </w:r>
      <w:r>
        <w:rPr>
          <w:spacing w:val="-9"/>
        </w:rPr>
        <w:t> </w:t>
      </w:r>
      <w:r>
        <w:rPr/>
        <w:t>származik.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papír,</w:t>
      </w:r>
      <w:r>
        <w:rPr>
          <w:spacing w:val="-9"/>
        </w:rPr>
        <w:t> </w:t>
      </w:r>
      <w:r>
        <w:rPr/>
        <w:t>egyéb</w:t>
      </w:r>
      <w:r>
        <w:rPr>
          <w:spacing w:val="-9"/>
        </w:rPr>
        <w:t> </w:t>
      </w:r>
      <w:r>
        <w:rPr/>
        <w:t>vegyületek</w:t>
      </w:r>
      <w:r>
        <w:rPr>
          <w:spacing w:val="-9"/>
        </w:rPr>
        <w:t> </w:t>
      </w:r>
      <w:r>
        <w:rPr/>
        <w:t>mellett,</w:t>
      </w:r>
      <w:r>
        <w:rPr>
          <w:spacing w:val="-10"/>
        </w:rPr>
        <w:t> </w:t>
      </w:r>
      <w:r>
        <w:rPr/>
        <w:t>cellulózt</w:t>
      </w:r>
      <w:r>
        <w:rPr>
          <w:spacing w:val="-9"/>
        </w:rPr>
        <w:t> </w:t>
      </w:r>
      <w:r>
        <w:rPr/>
        <w:t>és</w:t>
      </w:r>
      <w:r>
        <w:rPr>
          <w:spacing w:val="-9"/>
        </w:rPr>
        <w:t> </w:t>
      </w:r>
      <w:r>
        <w:rPr/>
        <w:t>lignint</w:t>
      </w:r>
      <w:r>
        <w:rPr>
          <w:spacing w:val="-10"/>
        </w:rPr>
        <w:t> </w:t>
      </w:r>
      <w:r>
        <w:rPr/>
        <w:t>tartalmaz. Ez</w:t>
      </w:r>
      <w:r>
        <w:rPr>
          <w:spacing w:val="13"/>
        </w:rPr>
        <w:t> </w:t>
      </w:r>
      <w:r>
        <w:rPr/>
        <w:t>utóbbi a több</w:t>
      </w:r>
      <w:r>
        <w:rPr>
          <w:spacing w:val="13"/>
        </w:rPr>
        <w:t> </w:t>
      </w:r>
      <w:r>
        <w:rPr/>
        <w:t>mint</w:t>
      </w:r>
      <w:r>
        <w:rPr>
          <w:spacing w:val="13"/>
        </w:rPr>
        <w:t> </w:t>
      </w:r>
      <w:r>
        <w:rPr/>
        <w:t>100</w:t>
      </w:r>
      <w:r>
        <w:rPr>
          <w:spacing w:val="13"/>
        </w:rPr>
        <w:t> </w:t>
      </w:r>
      <w:r>
        <w:rPr/>
        <w:t>éves</w:t>
      </w:r>
      <w:r>
        <w:rPr>
          <w:spacing w:val="13"/>
        </w:rPr>
        <w:t> </w:t>
      </w:r>
      <w:r>
        <w:rPr/>
        <w:t>könyvekben</w:t>
      </w:r>
      <w:r>
        <w:rPr>
          <w:spacing w:val="13"/>
        </w:rPr>
        <w:t> </w:t>
      </w:r>
      <w:r>
        <w:rPr/>
        <w:t>van</w:t>
      </w:r>
      <w:r>
        <w:rPr>
          <w:spacing w:val="13"/>
        </w:rPr>
        <w:t> </w:t>
      </w:r>
      <w:r>
        <w:rPr/>
        <w:t>jelen</w:t>
      </w:r>
      <w:r>
        <w:rPr>
          <w:spacing w:val="13"/>
        </w:rPr>
        <w:t> </w:t>
      </w:r>
      <w:r>
        <w:rPr/>
        <w:t>nagyobb</w:t>
      </w:r>
      <w:r>
        <w:rPr>
          <w:spacing w:val="13"/>
        </w:rPr>
        <w:t> </w:t>
      </w:r>
      <w:r>
        <w:rPr/>
        <w:t>mennyiségben.</w:t>
      </w:r>
      <w:r>
        <w:rPr>
          <w:spacing w:val="13"/>
        </w:rPr>
        <w:t> </w:t>
      </w:r>
      <w:r>
        <w:rPr/>
        <w:t>A</w:t>
      </w:r>
      <w:r>
        <w:rPr>
          <w:spacing w:val="13"/>
        </w:rPr>
        <w:t> </w:t>
      </w:r>
      <w:r>
        <w:rPr/>
        <w:t>cellulóz</w:t>
      </w:r>
      <w:r>
        <w:rPr>
          <w:spacing w:val="13"/>
        </w:rPr>
        <w:t> </w:t>
      </w:r>
      <w:r>
        <w:rPr/>
        <w:t>és a lignin a papírkészítéshez használt faanyagból származik. Jobb, minőségi papírok kevesebb lignint tartalmaznak, az újságpapírban azonban több a lignin. A lignin a cellulózszálak össze-tapadását</w:t>
      </w:r>
      <w:r>
        <w:rPr>
          <w:spacing w:val="35"/>
        </w:rPr>
        <w:t> </w:t>
      </w:r>
      <w:r>
        <w:rPr/>
        <w:t>segíti</w:t>
      </w:r>
      <w:r>
        <w:rPr>
          <w:spacing w:val="34"/>
        </w:rPr>
        <w:t> </w:t>
      </w:r>
      <w:r>
        <w:rPr/>
        <w:t>azok</w:t>
      </w:r>
      <w:r>
        <w:rPr>
          <w:spacing w:val="35"/>
        </w:rPr>
        <w:t> </w:t>
      </w:r>
      <w:r>
        <w:rPr/>
        <w:t>mereven</w:t>
      </w:r>
      <w:r>
        <w:rPr>
          <w:spacing w:val="34"/>
        </w:rPr>
        <w:t> </w:t>
      </w:r>
      <w:r>
        <w:rPr/>
        <w:t>tartásával,</w:t>
      </w:r>
      <w:r>
        <w:rPr>
          <w:spacing w:val="35"/>
        </w:rPr>
        <w:t> </w:t>
      </w:r>
      <w:r>
        <w:rPr/>
        <w:t>ezáltal</w:t>
      </w:r>
      <w:r>
        <w:rPr>
          <w:spacing w:val="35"/>
        </w:rPr>
        <w:t> </w:t>
      </w:r>
      <w:r>
        <w:rPr/>
        <w:t>tulajdonképpen</w:t>
      </w:r>
      <w:r>
        <w:rPr>
          <w:spacing w:val="35"/>
        </w:rPr>
        <w:t> </w:t>
      </w:r>
      <w:r>
        <w:rPr/>
        <w:t>a</w:t>
      </w:r>
      <w:r>
        <w:rPr>
          <w:spacing w:val="35"/>
        </w:rPr>
        <w:t> </w:t>
      </w:r>
      <w:r>
        <w:rPr/>
        <w:t>fa</w:t>
      </w:r>
      <w:r>
        <w:rPr>
          <w:spacing w:val="35"/>
        </w:rPr>
        <w:t> </w:t>
      </w:r>
      <w:r>
        <w:rPr/>
        <w:t>szilárdságáért</w:t>
      </w:r>
      <w:r>
        <w:rPr>
          <w:spacing w:val="35"/>
        </w:rPr>
        <w:t> </w:t>
      </w:r>
      <w:r>
        <w:rPr/>
        <w:t>felelős. A</w:t>
      </w:r>
      <w:r>
        <w:rPr>
          <w:spacing w:val="-5"/>
        </w:rPr>
        <w:t> </w:t>
      </w:r>
      <w:r>
        <w:rPr/>
        <w:t>papírgyártás</w:t>
      </w:r>
      <w:r>
        <w:rPr>
          <w:spacing w:val="-6"/>
        </w:rPr>
        <w:t> </w:t>
      </w:r>
      <w:r>
        <w:rPr/>
        <w:t>szempontjából</w:t>
      </w:r>
      <w:r>
        <w:rPr>
          <w:spacing w:val="-6"/>
        </w:rPr>
        <w:t> </w:t>
      </w:r>
      <w:r>
        <w:rPr/>
        <w:t>azonban</w:t>
      </w:r>
      <w:r>
        <w:rPr>
          <w:spacing w:val="-5"/>
        </w:rPr>
        <w:t> </w:t>
      </w:r>
      <w:r>
        <w:rPr/>
        <w:t>van</w:t>
      </w:r>
      <w:r>
        <w:rPr>
          <w:spacing w:val="-6"/>
        </w:rPr>
        <w:t> </w:t>
      </w:r>
      <w:r>
        <w:rPr/>
        <w:t>egy</w:t>
      </w:r>
      <w:r>
        <w:rPr>
          <w:spacing w:val="-5"/>
        </w:rPr>
        <w:t> </w:t>
      </w:r>
      <w:r>
        <w:rPr/>
        <w:t>nagy</w:t>
      </w:r>
      <w:r>
        <w:rPr>
          <w:spacing w:val="-6"/>
        </w:rPr>
        <w:t> </w:t>
      </w:r>
      <w:r>
        <w:rPr/>
        <w:t>probléma</w:t>
      </w:r>
      <w:r>
        <w:rPr>
          <w:spacing w:val="-5"/>
        </w:rPr>
        <w:t> </w:t>
      </w:r>
      <w:r>
        <w:rPr/>
        <w:t>vele:</w:t>
      </w:r>
      <w:r>
        <w:rPr>
          <w:spacing w:val="-6"/>
        </w:rPr>
        <w:t> </w:t>
      </w:r>
      <w:r>
        <w:rPr/>
        <w:t>levegőn</w:t>
      </w:r>
      <w:r>
        <w:rPr>
          <w:spacing w:val="-5"/>
        </w:rPr>
        <w:t> </w:t>
      </w:r>
      <w:r>
        <w:rPr/>
        <w:t>–</w:t>
      </w:r>
      <w:r>
        <w:rPr>
          <w:spacing w:val="-6"/>
        </w:rPr>
        <w:t> </w:t>
      </w:r>
      <w:r>
        <w:rPr/>
        <w:t>különösen</w:t>
      </w:r>
      <w:r>
        <w:rPr>
          <w:spacing w:val="-5"/>
        </w:rPr>
        <w:t> </w:t>
      </w:r>
      <w:r>
        <w:rPr/>
        <w:t>fény jelenlétében, de kisebb mértékben sötétben is – hajlamos az oxidációra, ami a papír sárgulásá-hoz vezet. […] Éppen ezért napjainkban a gyártók igyekeznek minél nagyobb mértékben eltá-volítani a lignint a papírgyártáshoz használt pépből, pl. lignint bontó enzimek segítségével. Kivéve akkor, ha a papírnak merevnek, erősnek, tartósnak, strapabírónak kell lennie, mint pl.</w:t>
      </w:r>
      <w:r>
        <w:rPr>
          <w:spacing w:val="40"/>
        </w:rPr>
        <w:t> </w:t>
      </w:r>
      <w:r>
        <w:rPr/>
        <w:t>a csomagolóanyagok esetén. Oxidációs folyamatok a cellulóznál is felléphetnek, amik hozzá-járulhatnak a cellulóz bomlásához.</w:t>
      </w:r>
    </w:p>
    <w:p>
      <w:pPr>
        <w:pStyle w:val="BodyText"/>
        <w:ind w:left="142" w:right="421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896874</wp:posOffset>
                </wp:positionH>
                <wp:positionV relativeFrom="paragraph">
                  <wp:posOffset>1049998</wp:posOffset>
                </wp:positionV>
                <wp:extent cx="5737860" cy="1914525"/>
                <wp:effectExtent l="0" t="0" r="0" b="0"/>
                <wp:wrapNone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5737860" cy="1914525"/>
                          <a:chExt cx="5737860" cy="1914525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0" y="0"/>
                            <a:ext cx="5737860" cy="144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7860" h="1449705">
                                <a:moveTo>
                                  <a:pt x="5737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49324"/>
                                </a:lnTo>
                                <a:lnTo>
                                  <a:pt x="5737860" y="1449324"/>
                                </a:lnTo>
                                <a:lnTo>
                                  <a:pt x="5737860" y="1446276"/>
                                </a:lnTo>
                                <a:lnTo>
                                  <a:pt x="6095" y="1446276"/>
                                </a:lnTo>
                                <a:lnTo>
                                  <a:pt x="3047" y="1443228"/>
                                </a:lnTo>
                                <a:lnTo>
                                  <a:pt x="6095" y="1443228"/>
                                </a:lnTo>
                                <a:lnTo>
                                  <a:pt x="6095" y="6858"/>
                                </a:lnTo>
                                <a:lnTo>
                                  <a:pt x="3047" y="6858"/>
                                </a:lnTo>
                                <a:lnTo>
                                  <a:pt x="6095" y="3048"/>
                                </a:lnTo>
                                <a:lnTo>
                                  <a:pt x="5737860" y="3048"/>
                                </a:lnTo>
                                <a:lnTo>
                                  <a:pt x="5737860" y="0"/>
                                </a:lnTo>
                                <a:close/>
                              </a:path>
                              <a:path w="5737860" h="1449705">
                                <a:moveTo>
                                  <a:pt x="6095" y="1443228"/>
                                </a:moveTo>
                                <a:lnTo>
                                  <a:pt x="3047" y="1443228"/>
                                </a:lnTo>
                                <a:lnTo>
                                  <a:pt x="6095" y="1446276"/>
                                </a:lnTo>
                                <a:lnTo>
                                  <a:pt x="6095" y="1443228"/>
                                </a:lnTo>
                                <a:close/>
                              </a:path>
                              <a:path w="5737860" h="1449705">
                                <a:moveTo>
                                  <a:pt x="5731764" y="1443228"/>
                                </a:moveTo>
                                <a:lnTo>
                                  <a:pt x="6095" y="1443228"/>
                                </a:lnTo>
                                <a:lnTo>
                                  <a:pt x="6095" y="1446276"/>
                                </a:lnTo>
                                <a:lnTo>
                                  <a:pt x="5731764" y="1446276"/>
                                </a:lnTo>
                                <a:lnTo>
                                  <a:pt x="5731764" y="1443228"/>
                                </a:lnTo>
                                <a:close/>
                              </a:path>
                              <a:path w="5737860" h="1449705">
                                <a:moveTo>
                                  <a:pt x="5731764" y="3048"/>
                                </a:moveTo>
                                <a:lnTo>
                                  <a:pt x="5731764" y="1446276"/>
                                </a:lnTo>
                                <a:lnTo>
                                  <a:pt x="5734811" y="1443228"/>
                                </a:lnTo>
                                <a:lnTo>
                                  <a:pt x="5737860" y="1443228"/>
                                </a:lnTo>
                                <a:lnTo>
                                  <a:pt x="5737860" y="6858"/>
                                </a:lnTo>
                                <a:lnTo>
                                  <a:pt x="5734811" y="6858"/>
                                </a:lnTo>
                                <a:lnTo>
                                  <a:pt x="5731764" y="3048"/>
                                </a:lnTo>
                                <a:close/>
                              </a:path>
                              <a:path w="5737860" h="1449705">
                                <a:moveTo>
                                  <a:pt x="5737860" y="1443228"/>
                                </a:moveTo>
                                <a:lnTo>
                                  <a:pt x="5734811" y="1443228"/>
                                </a:lnTo>
                                <a:lnTo>
                                  <a:pt x="5731764" y="1446276"/>
                                </a:lnTo>
                                <a:lnTo>
                                  <a:pt x="5737860" y="1446276"/>
                                </a:lnTo>
                                <a:lnTo>
                                  <a:pt x="5737860" y="1443228"/>
                                </a:lnTo>
                                <a:close/>
                              </a:path>
                              <a:path w="5737860" h="1449705">
                                <a:moveTo>
                                  <a:pt x="6095" y="3048"/>
                                </a:moveTo>
                                <a:lnTo>
                                  <a:pt x="3047" y="6858"/>
                                </a:lnTo>
                                <a:lnTo>
                                  <a:pt x="6095" y="6858"/>
                                </a:lnTo>
                                <a:lnTo>
                                  <a:pt x="6095" y="3048"/>
                                </a:lnTo>
                                <a:close/>
                              </a:path>
                              <a:path w="5737860" h="1449705">
                                <a:moveTo>
                                  <a:pt x="5731764" y="3048"/>
                                </a:moveTo>
                                <a:lnTo>
                                  <a:pt x="6095" y="3048"/>
                                </a:lnTo>
                                <a:lnTo>
                                  <a:pt x="6095" y="6858"/>
                                </a:lnTo>
                                <a:lnTo>
                                  <a:pt x="5731764" y="6858"/>
                                </a:lnTo>
                                <a:lnTo>
                                  <a:pt x="5731764" y="3048"/>
                                </a:lnTo>
                                <a:close/>
                              </a:path>
                              <a:path w="5737860" h="1449705">
                                <a:moveTo>
                                  <a:pt x="5737860" y="3048"/>
                                </a:moveTo>
                                <a:lnTo>
                                  <a:pt x="5731764" y="3048"/>
                                </a:lnTo>
                                <a:lnTo>
                                  <a:pt x="5734811" y="6858"/>
                                </a:lnTo>
                                <a:lnTo>
                                  <a:pt x="5737860" y="6858"/>
                                </a:lnTo>
                                <a:lnTo>
                                  <a:pt x="5737860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C1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8733" y="78485"/>
                            <a:ext cx="79247" cy="4983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411480" y="144779"/>
                            <a:ext cx="111760" cy="2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" h="258445">
                                <a:moveTo>
                                  <a:pt x="0" y="258317"/>
                                </a:moveTo>
                                <a:lnTo>
                                  <a:pt x="0" y="64769"/>
                                </a:lnTo>
                                <a:lnTo>
                                  <a:pt x="111252" y="0"/>
                                </a:lnTo>
                              </a:path>
                            </a:pathLst>
                          </a:custGeom>
                          <a:ln w="817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441959" y="171450"/>
                            <a:ext cx="10668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62230">
                                <a:moveTo>
                                  <a:pt x="0" y="61722"/>
                                </a:moveTo>
                                <a:lnTo>
                                  <a:pt x="106680" y="0"/>
                                </a:lnTo>
                              </a:path>
                            </a:pathLst>
                          </a:custGeom>
                          <a:ln w="817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0169" y="70103"/>
                            <a:ext cx="79248" cy="4983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1005" y="942594"/>
                            <a:ext cx="79248" cy="4983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1232153" y="137160"/>
                            <a:ext cx="112395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95" h="257810">
                                <a:moveTo>
                                  <a:pt x="0" y="257556"/>
                                </a:moveTo>
                                <a:lnTo>
                                  <a:pt x="0" y="64008"/>
                                </a:lnTo>
                                <a:lnTo>
                                  <a:pt x="112014" y="0"/>
                                </a:lnTo>
                              </a:path>
                            </a:pathLst>
                          </a:custGeom>
                          <a:ln w="817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1262633" y="163068"/>
                            <a:ext cx="10668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62230">
                                <a:moveTo>
                                  <a:pt x="0" y="61722"/>
                                </a:moveTo>
                                <a:lnTo>
                                  <a:pt x="106680" y="0"/>
                                </a:lnTo>
                              </a:path>
                            </a:pathLst>
                          </a:custGeom>
                          <a:ln w="817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399794" y="685037"/>
                            <a:ext cx="110489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64135">
                                <a:moveTo>
                                  <a:pt x="0" y="0"/>
                                </a:moveTo>
                                <a:lnTo>
                                  <a:pt x="110489" y="64008"/>
                                </a:lnTo>
                              </a:path>
                            </a:pathLst>
                          </a:custGeom>
                          <a:ln w="817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232153" y="781812"/>
                            <a:ext cx="1270" cy="136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36525">
                                <a:moveTo>
                                  <a:pt x="0" y="0"/>
                                </a:moveTo>
                                <a:lnTo>
                                  <a:pt x="0" y="136398"/>
                                </a:lnTo>
                              </a:path>
                            </a:pathLst>
                          </a:custGeom>
                          <a:ln w="817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1622297" y="685037"/>
                            <a:ext cx="113664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664" h="66040">
                                <a:moveTo>
                                  <a:pt x="0" y="65532"/>
                                </a:moveTo>
                                <a:lnTo>
                                  <a:pt x="113538" y="0"/>
                                </a:lnTo>
                              </a:path>
                            </a:pathLst>
                          </a:custGeom>
                          <a:ln w="817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2241804" y="112776"/>
                            <a:ext cx="167640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640" h="290830">
                                <a:moveTo>
                                  <a:pt x="0" y="290322"/>
                                </a:moveTo>
                                <a:lnTo>
                                  <a:pt x="0" y="96774"/>
                                </a:lnTo>
                                <a:lnTo>
                                  <a:pt x="167640" y="0"/>
                                </a:lnTo>
                              </a:path>
                            </a:pathLst>
                          </a:custGeom>
                          <a:ln w="817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3024377" y="392429"/>
                            <a:ext cx="167640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640" h="290830">
                                <a:moveTo>
                                  <a:pt x="167639" y="96774"/>
                                </a:moveTo>
                                <a:lnTo>
                                  <a:pt x="167639" y="290322"/>
                                </a:lnTo>
                              </a:path>
                              <a:path w="167640" h="290830">
                                <a:moveTo>
                                  <a:pt x="167639" y="96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17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3019805" y="430530"/>
                            <a:ext cx="142240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240" h="81915">
                                <a:moveTo>
                                  <a:pt x="141732" y="815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17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3024377" y="682751"/>
                            <a:ext cx="167640" cy="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640" h="97155">
                                <a:moveTo>
                                  <a:pt x="167639" y="0"/>
                                </a:moveTo>
                                <a:lnTo>
                                  <a:pt x="0" y="96774"/>
                                </a:lnTo>
                              </a:path>
                            </a:pathLst>
                          </a:custGeom>
                          <a:ln w="817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3019805" y="659130"/>
                            <a:ext cx="142240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240" h="82550">
                                <a:moveTo>
                                  <a:pt x="141732" y="0"/>
                                </a:moveTo>
                                <a:lnTo>
                                  <a:pt x="0" y="82296"/>
                                </a:lnTo>
                              </a:path>
                            </a:pathLst>
                          </a:custGeom>
                          <a:ln w="817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2856738" y="392429"/>
                            <a:ext cx="167640" cy="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640" h="97155">
                                <a:moveTo>
                                  <a:pt x="167639" y="0"/>
                                </a:moveTo>
                                <a:lnTo>
                                  <a:pt x="0" y="96774"/>
                                </a:lnTo>
                              </a:path>
                            </a:pathLst>
                          </a:custGeom>
                          <a:ln w="817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2856738" y="682751"/>
                            <a:ext cx="167640" cy="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640" h="97155">
                                <a:moveTo>
                                  <a:pt x="167639" y="96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17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2856738" y="489204"/>
                            <a:ext cx="127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3675">
                                <a:moveTo>
                                  <a:pt x="0" y="0"/>
                                </a:moveTo>
                                <a:lnTo>
                                  <a:pt x="0" y="193548"/>
                                </a:lnTo>
                              </a:path>
                            </a:pathLst>
                          </a:custGeom>
                          <a:ln w="817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2892551" y="503681"/>
                            <a:ext cx="1270" cy="163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3830">
                                <a:moveTo>
                                  <a:pt x="0" y="0"/>
                                </a:moveTo>
                                <a:lnTo>
                                  <a:pt x="0" y="163830"/>
                                </a:lnTo>
                              </a:path>
                            </a:pathLst>
                          </a:custGeom>
                          <a:ln w="817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024377" y="198881"/>
                            <a:ext cx="127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3675">
                                <a:moveTo>
                                  <a:pt x="0" y="1935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17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7703" y="406145"/>
                            <a:ext cx="79248" cy="4983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0811" y="588263"/>
                            <a:ext cx="79248" cy="4983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3922776" y="493776"/>
                            <a:ext cx="272415" cy="78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415" h="78740">
                                <a:moveTo>
                                  <a:pt x="0" y="59436"/>
                                </a:moveTo>
                                <a:lnTo>
                                  <a:pt x="184404" y="0"/>
                                </a:lnTo>
                                <a:lnTo>
                                  <a:pt x="272034" y="78486"/>
                                </a:lnTo>
                              </a:path>
                            </a:pathLst>
                          </a:custGeom>
                          <a:ln w="817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4094988" y="530351"/>
                            <a:ext cx="10033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30" h="90170">
                                <a:moveTo>
                                  <a:pt x="0" y="0"/>
                                </a:moveTo>
                                <a:lnTo>
                                  <a:pt x="99822" y="89916"/>
                                </a:lnTo>
                              </a:path>
                            </a:pathLst>
                          </a:custGeom>
                          <a:ln w="817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46547" y="351281"/>
                            <a:ext cx="79248" cy="4983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0273" y="352806"/>
                            <a:ext cx="67055" cy="4800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4849367" y="675131"/>
                            <a:ext cx="16891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910" h="96520">
                                <a:moveTo>
                                  <a:pt x="168401" y="0"/>
                                </a:moveTo>
                                <a:lnTo>
                                  <a:pt x="0" y="96012"/>
                                </a:lnTo>
                              </a:path>
                            </a:pathLst>
                          </a:custGeom>
                          <a:ln w="817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5017770" y="675131"/>
                            <a:ext cx="16700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005" h="97790">
                                <a:moveTo>
                                  <a:pt x="166877" y="975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17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5184647" y="676655"/>
                            <a:ext cx="16891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910" h="96520">
                                <a:moveTo>
                                  <a:pt x="168401" y="0"/>
                                </a:moveTo>
                                <a:lnTo>
                                  <a:pt x="0" y="96012"/>
                                </a:lnTo>
                              </a:path>
                            </a:pathLst>
                          </a:custGeom>
                          <a:ln w="817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5353050" y="676655"/>
                            <a:ext cx="16764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640" h="97790">
                                <a:moveTo>
                                  <a:pt x="167639" y="975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17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5017770" y="417576"/>
                            <a:ext cx="113030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" h="257810">
                                <a:moveTo>
                                  <a:pt x="0" y="257555"/>
                                </a:moveTo>
                                <a:lnTo>
                                  <a:pt x="762" y="64007"/>
                                </a:lnTo>
                                <a:lnTo>
                                  <a:pt x="112776" y="0"/>
                                </a:lnTo>
                              </a:path>
                            </a:pathLst>
                          </a:custGeom>
                          <a:ln w="817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4681728" y="673608"/>
                            <a:ext cx="16764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640" h="97790">
                                <a:moveTo>
                                  <a:pt x="167639" y="975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17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5520690" y="678180"/>
                            <a:ext cx="16764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640" h="96520">
                                <a:moveTo>
                                  <a:pt x="0" y="96012"/>
                                </a:moveTo>
                                <a:lnTo>
                                  <a:pt x="167640" y="0"/>
                                </a:lnTo>
                              </a:path>
                            </a:pathLst>
                          </a:custGeom>
                          <a:ln w="817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82" y="1168146"/>
                            <a:ext cx="602742" cy="7406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343" y="1295400"/>
                            <a:ext cx="744474" cy="6134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0797" y="749045"/>
                            <a:ext cx="687324" cy="11597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4822" y="1173480"/>
                            <a:ext cx="525018" cy="7406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8073" y="1178813"/>
                            <a:ext cx="277367" cy="7223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8114" y="1306830"/>
                            <a:ext cx="207263" cy="5943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23309" y="1171955"/>
                            <a:ext cx="353567" cy="7421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7505" y="1300733"/>
                            <a:ext cx="744474" cy="6134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5453" y="1172717"/>
                            <a:ext cx="781050" cy="7414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0.620003pt;margin-top:82.67701pt;width:451.8pt;height:150.75pt;mso-position-horizontal-relative:page;mso-position-vertical-relative:paragraph;z-index:15731200" id="docshapegroup13" coordorigin="1412,1654" coordsize="9036,3015">
                <v:shape style="position:absolute;left:1412;top:1653;width:9036;height:2283" id="docshape14" coordorigin="1412,1654" coordsize="9036,2283" path="m10448,1654l1412,1654,1412,3936,10448,3936,10448,3931,1422,3931,1417,3926,1422,3926,1422,1664,1417,1664,1422,1658,10448,1658,10448,1654xm1422,3926l1417,3926,1422,3931,1422,3926xm10439,3926l1422,3926,1422,3931,10439,3931,10439,3926xm10439,1658l10439,3931,10444,3926,10448,3926,10448,1664,10444,1664,10439,1658xm10448,3926l10444,3926,10439,3931,10448,3931,10448,3926xm1422,1658l1417,1664,1422,1664,1422,1658xm10439,1658l1422,1658,1422,1664,10439,1664,10439,1658xm10448,1658l10439,1658,10444,1664,10448,1664,10448,1658xe" filled="true" fillcolor="#bfc1c3" stroked="false">
                  <v:path arrowok="t"/>
                  <v:fill type="solid"/>
                </v:shape>
                <v:shape style="position:absolute;left:2260;top:1777;width:125;height:785" type="#_x0000_t75" id="docshape15" stroked="false">
                  <v:imagedata r:id="rId13" o:title=""/>
                </v:shape>
                <v:shape style="position:absolute;left:2060;top:1881;width:176;height:407" id="docshape16" coordorigin="2060,1882" coordsize="176,407" path="m2060,2288l2060,1984,2236,1882e" filled="false" stroked="true" strokeweight=".644pt" strokecolor="#231f20">
                  <v:path arrowok="t"/>
                  <v:stroke dashstyle="solid"/>
                </v:shape>
                <v:line style="position:absolute" from="2108,2021" to="2276,1924" stroked="true" strokeweight=".644pt" strokecolor="#231f20">
                  <v:stroke dashstyle="solid"/>
                </v:line>
                <v:shape style="position:absolute;left:3554;top:1763;width:125;height:785" type="#_x0000_t75" id="docshape17" stroked="false">
                  <v:imagedata r:id="rId13" o:title=""/>
                </v:shape>
                <v:shape style="position:absolute;left:3288;top:3137;width:125;height:785" type="#_x0000_t75" id="docshape18" stroked="false">
                  <v:imagedata r:id="rId13" o:title=""/>
                </v:shape>
                <v:shape style="position:absolute;left:3352;top:1869;width:177;height:406" id="docshape19" coordorigin="3353,1870" coordsize="177,406" path="m3353,2275l3353,1970,3529,1870e" filled="false" stroked="true" strokeweight=".644pt" strokecolor="#231f20">
                  <v:path arrowok="t"/>
                  <v:stroke dashstyle="solid"/>
                </v:shape>
                <v:line style="position:absolute" from="3401,2008" to="3569,1910" stroked="true" strokeweight=".644pt" strokecolor="#231f20">
                  <v:stroke dashstyle="solid"/>
                </v:line>
                <v:line style="position:absolute" from="3617,2732" to="3791,2833" stroked="true" strokeweight=".644pt" strokecolor="#231f20">
                  <v:stroke dashstyle="solid"/>
                </v:line>
                <v:line style="position:absolute" from="3353,2885" to="3353,3100" stroked="true" strokeweight=".644pt" strokecolor="#231f20">
                  <v:stroke dashstyle="solid"/>
                </v:line>
                <v:line style="position:absolute" from="3967,2836" to="4146,2732" stroked="true" strokeweight=".644pt" strokecolor="#231f20">
                  <v:stroke dashstyle="solid"/>
                </v:line>
                <v:shape style="position:absolute;left:4942;top:1831;width:264;height:458" id="docshape20" coordorigin="4943,1831" coordsize="264,458" path="m4943,2288l4943,1984,5207,1831e" filled="false" stroked="true" strokeweight=".644pt" strokecolor="#231f20">
                  <v:path arrowok="t"/>
                  <v:stroke dashstyle="solid"/>
                </v:shape>
                <v:shape style="position:absolute;left:6175;top:2271;width:264;height:458" id="docshape21" coordorigin="6175,2272" coordsize="264,458" path="m6439,2424l6439,2729m6439,2424l6175,2272e" filled="false" stroked="true" strokeweight=".644pt" strokecolor="#231f20">
                  <v:path arrowok="t"/>
                  <v:stroke dashstyle="solid"/>
                </v:shape>
                <v:line style="position:absolute" from="6391,2460" to="6168,2332" stroked="true" strokeweight=".644pt" strokecolor="#231f20">
                  <v:stroke dashstyle="solid"/>
                </v:line>
                <v:line style="position:absolute" from="6439,2729" to="6175,2881" stroked="true" strokeweight=".644pt" strokecolor="#231f20">
                  <v:stroke dashstyle="solid"/>
                </v:line>
                <v:line style="position:absolute" from="6391,2692" to="6168,2821" stroked="true" strokeweight=".644pt" strokecolor="#231f20">
                  <v:stroke dashstyle="solid"/>
                </v:line>
                <v:line style="position:absolute" from="6175,2272" to="5911,2424" stroked="true" strokeweight=".644pt" strokecolor="#231f20">
                  <v:stroke dashstyle="solid"/>
                </v:line>
                <v:line style="position:absolute" from="6175,2881" to="5911,2729" stroked="true" strokeweight=".644pt" strokecolor="#231f20">
                  <v:stroke dashstyle="solid"/>
                </v:line>
                <v:line style="position:absolute" from="5911,2424" to="5911,2729" stroked="true" strokeweight=".644pt" strokecolor="#231f20">
                  <v:stroke dashstyle="solid"/>
                </v:line>
                <v:line style="position:absolute" from="5968,2447" to="5968,2705" stroked="true" strokeweight=".644pt" strokecolor="#231f20">
                  <v:stroke dashstyle="solid"/>
                </v:line>
                <v:line style="position:absolute" from="6175,2272" to="6175,1967" stroked="true" strokeweight=".644pt" strokecolor="#231f20">
                  <v:stroke dashstyle="solid"/>
                </v:line>
                <v:shape style="position:absolute;left:7282;top:2293;width:125;height:785" type="#_x0000_t75" id="docshape22" stroked="false">
                  <v:imagedata r:id="rId13" o:title=""/>
                </v:shape>
                <v:shape style="position:absolute;left:8043;top:2579;width:125;height:785" type="#_x0000_t75" id="docshape23" stroked="false">
                  <v:imagedata r:id="rId13" o:title=""/>
                </v:shape>
                <v:shape style="position:absolute;left:7590;top:2431;width:429;height:124" id="docshape24" coordorigin="7590,2431" coordsize="429,124" path="m7590,2525l7880,2431,8018,2555e" filled="false" stroked="true" strokeweight=".644pt" strokecolor="#231f20">
                  <v:path arrowok="t"/>
                  <v:stroke dashstyle="solid"/>
                </v:shape>
                <v:line style="position:absolute" from="7861,2489" to="8018,2630" stroked="true" strokeweight=".644pt" strokecolor="#231f20">
                  <v:stroke dashstyle="solid"/>
                </v:line>
                <v:shape style="position:absolute;left:9517;top:2206;width:125;height:785" type="#_x0000_t75" id="docshape25" stroked="false">
                  <v:imagedata r:id="rId13" o:title=""/>
                </v:shape>
                <v:shape style="position:absolute;left:9664;top:2209;width:106;height:756" type="#_x0000_t75" id="docshape26" stroked="false">
                  <v:imagedata r:id="rId14" o:title=""/>
                </v:shape>
                <v:line style="position:absolute" from="9314,2717" to="9049,2868" stroked="true" strokeweight=".644pt" strokecolor="#231f20">
                  <v:stroke dashstyle="solid"/>
                </v:line>
                <v:line style="position:absolute" from="9577,2870" to="9314,2717" stroked="true" strokeweight=".644pt" strokecolor="#231f20">
                  <v:stroke dashstyle="solid"/>
                </v:line>
                <v:line style="position:absolute" from="9842,2719" to="9577,2870" stroked="true" strokeweight=".644pt" strokecolor="#231f20">
                  <v:stroke dashstyle="solid"/>
                </v:line>
                <v:line style="position:absolute" from="10106,2873" to="9842,2719" stroked="true" strokeweight=".644pt" strokecolor="#231f20">
                  <v:stroke dashstyle="solid"/>
                </v:line>
                <v:shape style="position:absolute;left:9314;top:2311;width:178;height:406" id="docshape27" coordorigin="9314,2311" coordsize="178,406" path="m9314,2717l9316,2412,9492,2311e" filled="false" stroked="true" strokeweight=".644pt" strokecolor="#231f20">
                  <v:path arrowok="t"/>
                  <v:stroke dashstyle="solid"/>
                </v:shape>
                <v:line style="position:absolute" from="9049,2868" to="8785,2714" stroked="true" strokeweight=".644pt" strokecolor="#231f20">
                  <v:stroke dashstyle="solid"/>
                </v:line>
                <v:line style="position:absolute" from="10106,2873" to="10370,2722" stroked="true" strokeweight=".644pt" strokecolor="#231f20">
                  <v:stroke dashstyle="solid"/>
                </v:line>
                <v:shape style="position:absolute;left:1485;top:3493;width:950;height:1167" type="#_x0000_t75" id="docshape28" stroked="false">
                  <v:imagedata r:id="rId15" o:title=""/>
                </v:shape>
                <v:shape style="position:absolute;left:1546;top:3693;width:1173;height:966" type="#_x0000_t75" id="docshape29" stroked="false">
                  <v:imagedata r:id="rId16" o:title=""/>
                </v:shape>
                <v:shape style="position:absolute;left:3067;top:2833;width:1083;height:1827" type="#_x0000_t75" id="docshape30" stroked="false">
                  <v:imagedata r:id="rId17" o:title=""/>
                </v:shape>
                <v:shape style="position:absolute;left:4569;top:3501;width:827;height:1167" type="#_x0000_t75" id="docshape31" stroked="false">
                  <v:imagedata r:id="rId18" o:title=""/>
                </v:shape>
                <v:shape style="position:absolute;left:5944;top:3509;width:437;height:1138" type="#_x0000_t75" id="docshape32" stroked="false">
                  <v:imagedata r:id="rId19" o:title=""/>
                </v:shape>
                <v:shape style="position:absolute;left:6448;top:3711;width:327;height:936" type="#_x0000_t75" id="docshape33" stroked="false">
                  <v:imagedata r:id="rId20" o:title=""/>
                </v:shape>
                <v:shape style="position:absolute;left:7118;top:3499;width:557;height:1169" type="#_x0000_t75" id="docshape34" stroked="false">
                  <v:imagedata r:id="rId21" o:title=""/>
                </v:shape>
                <v:shape style="position:absolute;left:7188;top:3701;width:1173;height:966" type="#_x0000_t75" id="docshape35" stroked="false">
                  <v:imagedata r:id="rId22" o:title=""/>
                </v:shape>
                <v:shape style="position:absolute;left:8932;top:3500;width:1230;height:1168" type="#_x0000_t75" id="docshape36" stroked="false">
                  <v:imagedata r:id="rId23" o:title=""/>
                </v:shape>
                <w10:wrap type="none"/>
              </v:group>
            </w:pict>
          </mc:Fallback>
        </mc:AlternateContent>
      </w:r>
      <w:r>
        <w:rPr/>
        <w:t>Savas hidrolízissel végbemenő reakciók során a papír bomlásából számos </w:t>
      </w:r>
      <w:r>
        <w:rPr>
          <w:i/>
        </w:rPr>
        <w:t>illékony szerves</w:t>
      </w:r>
      <w:r>
        <w:rPr>
          <w:i/>
        </w:rPr>
        <w:t> vegyület </w:t>
      </w:r>
      <w:r>
        <w:rPr/>
        <w:t>keletkezik. Ezek közül több száz is hozzájárulhat a régi könyvek illatához. Példaként ezek közül a </w:t>
      </w:r>
      <w:r>
        <w:rPr>
          <w:i/>
        </w:rPr>
        <w:t>benzaldehid </w:t>
      </w:r>
      <w:r>
        <w:rPr/>
        <w:t>mandulaszerű, a </w:t>
      </w:r>
      <w:r>
        <w:rPr>
          <w:i/>
        </w:rPr>
        <w:t>vanillin </w:t>
      </w:r>
      <w:r>
        <w:rPr/>
        <w:t>vaníliaszerű, míg az </w:t>
      </w:r>
      <w:r>
        <w:rPr>
          <w:i/>
        </w:rPr>
        <w:t>etilbenzol </w:t>
      </w:r>
      <w:r>
        <w:rPr/>
        <w:t>és a </w:t>
      </w:r>
      <w:r>
        <w:rPr>
          <w:i/>
        </w:rPr>
        <w:t>toluol</w:t>
      </w:r>
      <w:r>
        <w:rPr>
          <w:i/>
        </w:rPr>
        <w:t> </w:t>
      </w:r>
      <w:r>
        <w:rPr/>
        <w:t>édes illatot kölcsönöz a régi könyveknek. A </w:t>
      </w:r>
      <w:r>
        <w:rPr>
          <w:i/>
        </w:rPr>
        <w:t>2-etilhexán-1-ol „enyhén virágos” </w:t>
      </w:r>
      <w:r>
        <w:rPr/>
        <w:t>jellegű illatot eredményez. A reakciók során keletkező aldehideknek és alkoholoknak ugyan alacsony az illatküszöbük, de az illathoz szintén hozzájárulnak.</w:t>
      </w:r>
    </w:p>
    <w:p>
      <w:pPr>
        <w:pStyle w:val="BodyText"/>
        <w:rPr>
          <w:sz w:val="20"/>
        </w:rPr>
      </w:pPr>
    </w:p>
    <w:p>
      <w:pPr>
        <w:pStyle w:val="BodyText"/>
        <w:spacing w:before="128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1136624</wp:posOffset>
            </wp:positionH>
            <wp:positionV relativeFrom="paragraph">
              <wp:posOffset>251498</wp:posOffset>
            </wp:positionV>
            <wp:extent cx="343469" cy="395287"/>
            <wp:effectExtent l="0" t="0" r="0" b="0"/>
            <wp:wrapTopAndBottom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469" cy="395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1957298</wp:posOffset>
            </wp:positionH>
            <wp:positionV relativeFrom="paragraph">
              <wp:posOffset>243116</wp:posOffset>
            </wp:positionV>
            <wp:extent cx="343469" cy="395287"/>
            <wp:effectExtent l="0" t="0" r="0" b="0"/>
            <wp:wrapTopAndBottom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469" cy="395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2966948</wp:posOffset>
            </wp:positionH>
            <wp:positionV relativeFrom="paragraph">
              <wp:posOffset>251498</wp:posOffset>
            </wp:positionV>
            <wp:extent cx="343469" cy="395287"/>
            <wp:effectExtent l="0" t="0" r="0" b="0"/>
            <wp:wrapTopAndBottom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469" cy="395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4502378</wp:posOffset>
            </wp:positionH>
            <wp:positionV relativeFrom="paragraph">
              <wp:posOffset>327698</wp:posOffset>
            </wp:positionV>
            <wp:extent cx="321605" cy="266700"/>
            <wp:effectExtent l="0" t="0" r="0" b="0"/>
            <wp:wrapTopAndBottom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60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3"/>
      </w:pPr>
    </w:p>
    <w:p>
      <w:pPr>
        <w:pStyle w:val="ListParagraph"/>
        <w:numPr>
          <w:ilvl w:val="0"/>
          <w:numId w:val="3"/>
        </w:numPr>
        <w:tabs>
          <w:tab w:pos="2538" w:val="left" w:leader="none"/>
        </w:tabs>
        <w:spacing w:line="240" w:lineRule="auto" w:before="1" w:after="0"/>
        <w:ind w:left="2538" w:right="0" w:hanging="240"/>
        <w:jc w:val="both"/>
        <w:rPr>
          <w:sz w:val="24"/>
        </w:rPr>
      </w:pPr>
      <w:r>
        <w:rPr>
          <w:sz w:val="24"/>
        </w:rPr>
        <w:t>ábra.</w:t>
      </w:r>
      <w:r>
        <w:rPr>
          <w:spacing w:val="-1"/>
          <w:sz w:val="24"/>
        </w:rPr>
        <w:t> </w:t>
      </w:r>
      <w:r>
        <w:rPr>
          <w:sz w:val="24"/>
        </w:rPr>
        <w:t>A papír</w:t>
      </w:r>
      <w:r>
        <w:rPr>
          <w:spacing w:val="-1"/>
          <w:sz w:val="24"/>
        </w:rPr>
        <w:t> </w:t>
      </w:r>
      <w:r>
        <w:rPr>
          <w:sz w:val="24"/>
        </w:rPr>
        <w:t>bomlásából keletkező </w:t>
      </w:r>
      <w:r>
        <w:rPr>
          <w:spacing w:val="-2"/>
          <w:sz w:val="24"/>
        </w:rPr>
        <w:t>vegyületek</w:t>
      </w:r>
    </w:p>
    <w:p>
      <w:pPr>
        <w:pStyle w:val="BodyText"/>
        <w:spacing w:before="120"/>
        <w:ind w:left="142" w:right="420"/>
        <w:jc w:val="both"/>
      </w:pPr>
      <w:r>
        <w:rPr/>
        <w:t>Egyes</w:t>
      </w:r>
      <w:r>
        <w:rPr>
          <w:spacing w:val="-13"/>
        </w:rPr>
        <w:t> </w:t>
      </w:r>
      <w:r>
        <w:rPr/>
        <w:t>vegyületek,</w:t>
      </w:r>
      <w:r>
        <w:rPr>
          <w:spacing w:val="-13"/>
        </w:rPr>
        <w:t> </w:t>
      </w:r>
      <w:r>
        <w:rPr/>
        <w:t>amiket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régi</w:t>
      </w:r>
      <w:r>
        <w:rPr>
          <w:spacing w:val="-13"/>
        </w:rPr>
        <w:t> </w:t>
      </w:r>
      <w:r>
        <w:rPr/>
        <w:t>könyvek</w:t>
      </w:r>
      <w:r>
        <w:rPr>
          <w:spacing w:val="-13"/>
        </w:rPr>
        <w:t> </w:t>
      </w:r>
      <w:r>
        <w:rPr/>
        <w:t>„eregetnek”,</w:t>
      </w:r>
      <w:r>
        <w:rPr>
          <w:spacing w:val="-13"/>
        </w:rPr>
        <w:t> </w:t>
      </w:r>
      <w:r>
        <w:rPr/>
        <w:t>lehetőséget</w:t>
      </w:r>
      <w:r>
        <w:rPr>
          <w:spacing w:val="-13"/>
        </w:rPr>
        <w:t> </w:t>
      </w:r>
      <w:r>
        <w:rPr/>
        <w:t>nyújtanak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cellulóz</w:t>
      </w:r>
      <w:r>
        <w:rPr>
          <w:spacing w:val="-13"/>
        </w:rPr>
        <w:t> </w:t>
      </w:r>
      <w:r>
        <w:rPr/>
        <w:t>bomlási mértékének a meghatározására. Ilyen vegyület például a </w:t>
      </w:r>
      <w:r>
        <w:rPr>
          <w:i/>
        </w:rPr>
        <w:t>furfural. </w:t>
      </w:r>
      <w:r>
        <w:rPr/>
        <w:t>Az 1800-as évek közepén publikált könyvek több </w:t>
      </w:r>
      <w:r>
        <w:rPr>
          <w:i/>
        </w:rPr>
        <w:t>furfuralt </w:t>
      </w:r>
      <w:r>
        <w:rPr/>
        <w:t>bocsátanak ki, és a kibocsátás általában nő a megjelenés évé-vel,</w:t>
      </w:r>
      <w:r>
        <w:rPr>
          <w:spacing w:val="-15"/>
        </w:rPr>
        <w:t> </w:t>
      </w:r>
      <w:r>
        <w:rPr/>
        <w:t>így</w:t>
      </w:r>
      <w:r>
        <w:rPr>
          <w:spacing w:val="-15"/>
        </w:rPr>
        <w:t> </w:t>
      </w:r>
      <w:r>
        <w:rPr/>
        <w:t>nyújt</w:t>
      </w:r>
      <w:r>
        <w:rPr>
          <w:spacing w:val="-15"/>
        </w:rPr>
        <w:t> </w:t>
      </w:r>
      <w:r>
        <w:rPr/>
        <w:t>lehetőséget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kötetek</w:t>
      </w:r>
      <w:r>
        <w:rPr>
          <w:spacing w:val="-15"/>
        </w:rPr>
        <w:t> </w:t>
      </w:r>
      <w:r>
        <w:rPr/>
        <w:t>korának</w:t>
      </w:r>
      <w:r>
        <w:rPr>
          <w:spacing w:val="-15"/>
        </w:rPr>
        <w:t> </w:t>
      </w:r>
      <w:r>
        <w:rPr/>
        <w:t>és</w:t>
      </w:r>
      <w:r>
        <w:rPr>
          <w:spacing w:val="-15"/>
        </w:rPr>
        <w:t> </w:t>
      </w:r>
      <w:r>
        <w:rPr/>
        <w:t>összetételének</w:t>
      </w:r>
      <w:r>
        <w:rPr>
          <w:spacing w:val="-15"/>
        </w:rPr>
        <w:t> </w:t>
      </w:r>
      <w:r>
        <w:rPr/>
        <w:t>meghatározásához.</w:t>
      </w:r>
      <w:r>
        <w:rPr>
          <w:spacing w:val="-15"/>
        </w:rPr>
        <w:t> </w:t>
      </w:r>
      <w:r>
        <w:rPr/>
        <w:t>Ez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pamutból vagy vászonból készített könyvek esetében is így van.</w:t>
      </w:r>
    </w:p>
    <w:p>
      <w:pPr>
        <w:pStyle w:val="BodyText"/>
        <w:ind w:left="142" w:right="418"/>
        <w:jc w:val="both"/>
      </w:pPr>
      <w:r>
        <w:rPr/>
        <w:t>Sok más illat- és aroma eredetére nem tudtak eddig jellegzetes vegyületet vagy vegyületcsalá-dot</w:t>
      </w:r>
      <w:r>
        <w:rPr>
          <w:spacing w:val="-13"/>
        </w:rPr>
        <w:t> </w:t>
      </w:r>
      <w:r>
        <w:rPr/>
        <w:t>kimutatni,</w:t>
      </w:r>
      <w:r>
        <w:rPr>
          <w:spacing w:val="-13"/>
        </w:rPr>
        <w:t> </w:t>
      </w:r>
      <w:r>
        <w:rPr/>
        <w:t>ellenben</w:t>
      </w:r>
      <w:r>
        <w:rPr>
          <w:spacing w:val="-14"/>
        </w:rPr>
        <w:t> </w:t>
      </w:r>
      <w:r>
        <w:rPr/>
        <w:t>azonosítani</w:t>
      </w:r>
      <w:r>
        <w:rPr>
          <w:spacing w:val="-14"/>
        </w:rPr>
        <w:t> </w:t>
      </w:r>
      <w:r>
        <w:rPr/>
        <w:t>tudtak</w:t>
      </w:r>
      <w:r>
        <w:rPr>
          <w:spacing w:val="-13"/>
        </w:rPr>
        <w:t> </w:t>
      </w:r>
      <w:r>
        <w:rPr/>
        <w:t>potenciális</w:t>
      </w:r>
      <w:r>
        <w:rPr>
          <w:spacing w:val="-13"/>
        </w:rPr>
        <w:t> </w:t>
      </w:r>
      <w:r>
        <w:rPr/>
        <w:t>hozzájárulókat.</w:t>
      </w:r>
      <w:r>
        <w:rPr>
          <w:spacing w:val="-14"/>
        </w:rPr>
        <w:t> </w:t>
      </w:r>
      <w:r>
        <w:rPr/>
        <w:t>Így</w:t>
      </w:r>
      <w:r>
        <w:rPr>
          <w:spacing w:val="-13"/>
        </w:rPr>
        <w:t> </w:t>
      </w:r>
      <w:r>
        <w:rPr/>
        <w:t>például</w:t>
      </w:r>
      <w:r>
        <w:rPr>
          <w:spacing w:val="-13"/>
        </w:rPr>
        <w:t> </w:t>
      </w:r>
      <w:r>
        <w:rPr/>
        <w:t>bizonyos</w:t>
      </w:r>
      <w:r>
        <w:rPr>
          <w:spacing w:val="-13"/>
        </w:rPr>
        <w:t> </w:t>
      </w:r>
      <w:r>
        <w:rPr/>
        <w:t>régi könyveknek illata vaníliára, csokoládéra, virágokra, mandulára és más illatokra hasonlíthat</w:t>
      </w:r>
      <w:r>
        <w:rPr>
          <w:spacing w:val="80"/>
        </w:rPr>
        <w:t> </w:t>
      </w:r>
      <w:r>
        <w:rPr/>
        <w:t>(1. ábra). Bár itt részletekbe menően nem foglalkozunk azokkal az analitikai kémiai módsze-rekkel,</w:t>
      </w:r>
      <w:r>
        <w:rPr>
          <w:spacing w:val="-3"/>
        </w:rPr>
        <w:t> </w:t>
      </w:r>
      <w:r>
        <w:rPr/>
        <w:t>amelyekkel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régi</w:t>
      </w:r>
      <w:r>
        <w:rPr>
          <w:spacing w:val="-3"/>
        </w:rPr>
        <w:t> </w:t>
      </w:r>
      <w:r>
        <w:rPr/>
        <w:t>könyvekből</w:t>
      </w:r>
      <w:r>
        <w:rPr>
          <w:spacing w:val="-4"/>
        </w:rPr>
        <w:t> </w:t>
      </w:r>
      <w:r>
        <w:rPr/>
        <w:t>áradó</w:t>
      </w:r>
      <w:r>
        <w:rPr>
          <w:spacing w:val="-4"/>
        </w:rPr>
        <w:t> </w:t>
      </w:r>
      <w:r>
        <w:rPr/>
        <w:t>illékony</w:t>
      </w:r>
      <w:r>
        <w:rPr>
          <w:spacing w:val="-4"/>
        </w:rPr>
        <w:t> </w:t>
      </w:r>
      <w:r>
        <w:rPr/>
        <w:t>szerves</w:t>
      </w:r>
      <w:r>
        <w:rPr>
          <w:spacing w:val="-4"/>
        </w:rPr>
        <w:t> </w:t>
      </w:r>
      <w:r>
        <w:rPr/>
        <w:t>vegyületeket</w:t>
      </w:r>
      <w:r>
        <w:rPr>
          <w:spacing w:val="-3"/>
        </w:rPr>
        <w:t> </w:t>
      </w:r>
      <w:r>
        <w:rPr/>
        <w:t>azonosítják</w:t>
      </w:r>
      <w:r>
        <w:rPr>
          <w:spacing w:val="-3"/>
        </w:rPr>
        <w:t> </w:t>
      </w:r>
      <w:r>
        <w:rPr/>
        <w:t>és</w:t>
      </w:r>
      <w:r>
        <w:rPr>
          <w:spacing w:val="-4"/>
        </w:rPr>
        <w:t> </w:t>
      </w:r>
      <w:r>
        <w:rPr/>
        <w:t>meg-határozzák, néhány mondatot erről is kell szólni. A régi könyvekben megtalálható szerves vegyületeket</w:t>
      </w:r>
      <w:r>
        <w:rPr>
          <w:spacing w:val="-15"/>
        </w:rPr>
        <w:t> </w:t>
      </w:r>
      <w:r>
        <w:rPr/>
        <w:t>destruktív,</w:t>
      </w:r>
      <w:r>
        <w:rPr>
          <w:spacing w:val="-15"/>
        </w:rPr>
        <w:t> </w:t>
      </w:r>
      <w:r>
        <w:rPr/>
        <w:t>illetve</w:t>
      </w:r>
      <w:r>
        <w:rPr>
          <w:spacing w:val="-15"/>
        </w:rPr>
        <w:t> </w:t>
      </w:r>
      <w:r>
        <w:rPr/>
        <w:t>nem</w:t>
      </w:r>
      <w:r>
        <w:rPr>
          <w:spacing w:val="-15"/>
        </w:rPr>
        <w:t> </w:t>
      </w:r>
      <w:r>
        <w:rPr/>
        <w:t>destruktív</w:t>
      </w:r>
      <w:r>
        <w:rPr>
          <w:spacing w:val="-15"/>
        </w:rPr>
        <w:t> </w:t>
      </w:r>
      <w:r>
        <w:rPr/>
        <w:t>módon</w:t>
      </w:r>
      <w:r>
        <w:rPr>
          <w:spacing w:val="-15"/>
        </w:rPr>
        <w:t> </w:t>
      </w:r>
      <w:r>
        <w:rPr/>
        <w:t>lehet</w:t>
      </w:r>
      <w:r>
        <w:rPr>
          <w:spacing w:val="-15"/>
        </w:rPr>
        <w:t> </w:t>
      </w:r>
      <w:r>
        <w:rPr/>
        <w:t>azonosítani.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destruktív</w:t>
      </w:r>
      <w:r>
        <w:rPr>
          <w:spacing w:val="-15"/>
        </w:rPr>
        <w:t> </w:t>
      </w:r>
      <w:r>
        <w:rPr/>
        <w:t>eljáráshoz ollóval kivágnak egy darabkát az elemzendő könyv egy lapjából, azt valamilyen oldószerben feloldják</w:t>
      </w:r>
      <w:r>
        <w:rPr>
          <w:sz w:val="16"/>
        </w:rPr>
        <w:t>,</w:t>
      </w:r>
      <w:r>
        <w:rPr>
          <w:spacing w:val="-10"/>
          <w:sz w:val="16"/>
        </w:rPr>
        <w:t> </w:t>
      </w:r>
      <w:r>
        <w:rPr/>
        <w:t>és</w:t>
      </w:r>
      <w:r>
        <w:rPr>
          <w:spacing w:val="-15"/>
        </w:rPr>
        <w:t> </w:t>
      </w:r>
      <w:r>
        <w:rPr/>
        <w:t>az</w:t>
      </w:r>
      <w:r>
        <w:rPr>
          <w:spacing w:val="-15"/>
        </w:rPr>
        <w:t> </w:t>
      </w:r>
      <w:r>
        <w:rPr/>
        <w:t>oldatból</w:t>
      </w:r>
      <w:r>
        <w:rPr>
          <w:spacing w:val="-15"/>
        </w:rPr>
        <w:t> </w:t>
      </w:r>
      <w:r>
        <w:rPr/>
        <w:t>műszeres</w:t>
      </w:r>
      <w:r>
        <w:rPr>
          <w:spacing w:val="-15"/>
        </w:rPr>
        <w:t> </w:t>
      </w:r>
      <w:r>
        <w:rPr/>
        <w:t>analitikai</w:t>
      </w:r>
      <w:r>
        <w:rPr>
          <w:spacing w:val="-15"/>
        </w:rPr>
        <w:t> </w:t>
      </w:r>
      <w:r>
        <w:rPr/>
        <w:t>kémiai</w:t>
      </w:r>
      <w:r>
        <w:rPr>
          <w:spacing w:val="-15"/>
        </w:rPr>
        <w:t> </w:t>
      </w:r>
      <w:r>
        <w:rPr/>
        <w:t>eljárással</w:t>
      </w:r>
      <w:r>
        <w:rPr>
          <w:spacing w:val="-15"/>
        </w:rPr>
        <w:t> </w:t>
      </w:r>
      <w:r>
        <w:rPr/>
        <w:t>azonosítják,</w:t>
      </w:r>
      <w:r>
        <w:rPr>
          <w:spacing w:val="-15"/>
        </w:rPr>
        <w:t> </w:t>
      </w:r>
      <w:r>
        <w:rPr/>
        <w:t>illetve</w:t>
      </w:r>
      <w:r>
        <w:rPr>
          <w:spacing w:val="-15"/>
        </w:rPr>
        <w:t> </w:t>
      </w:r>
      <w:r>
        <w:rPr/>
        <w:t>meghatározzák az oldat összetételét. A nem destruktív eljárás során a vizsgálat tárgyát képező értékes régi könyveknek</w:t>
      </w:r>
      <w:r>
        <w:rPr>
          <w:spacing w:val="-1"/>
        </w:rPr>
        <w:t> </w:t>
      </w:r>
      <w:r>
        <w:rPr/>
        <w:t>nem</w:t>
      </w:r>
      <w:r>
        <w:rPr>
          <w:spacing w:val="-3"/>
        </w:rPr>
        <w:t> </w:t>
      </w:r>
      <w:r>
        <w:rPr/>
        <w:t>esik</w:t>
      </w:r>
      <w:r>
        <w:rPr>
          <w:spacing w:val="-1"/>
        </w:rPr>
        <w:t> </w:t>
      </w:r>
      <w:r>
        <w:rPr/>
        <w:t>fizikai</w:t>
      </w:r>
      <w:r>
        <w:rPr>
          <w:spacing w:val="-1"/>
        </w:rPr>
        <w:t> </w:t>
      </w:r>
      <w:r>
        <w:rPr/>
        <w:t>bántódásuk,</w:t>
      </w:r>
      <w:r>
        <w:rPr>
          <w:spacing w:val="-1"/>
        </w:rPr>
        <w:t> </w:t>
      </w:r>
      <w:r>
        <w:rPr/>
        <w:t>mert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belőlük</w:t>
      </w:r>
      <w:r>
        <w:rPr>
          <w:spacing w:val="-1"/>
        </w:rPr>
        <w:t> </w:t>
      </w:r>
      <w:r>
        <w:rPr/>
        <w:t>áradó</w:t>
      </w:r>
      <w:r>
        <w:rPr>
          <w:spacing w:val="-1"/>
        </w:rPr>
        <w:t> </w:t>
      </w:r>
      <w:r>
        <w:rPr/>
        <w:t>illékony</w:t>
      </w:r>
      <w:r>
        <w:rPr>
          <w:spacing w:val="-3"/>
        </w:rPr>
        <w:t> </w:t>
      </w:r>
      <w:r>
        <w:rPr/>
        <w:t>szerves</w:t>
      </w:r>
      <w:r>
        <w:rPr>
          <w:spacing w:val="-1"/>
        </w:rPr>
        <w:t> </w:t>
      </w:r>
      <w:r>
        <w:rPr/>
        <w:t>vegyületekből illatmintát gyűjtenek össze üvegből készült búvárharangokkal.</w:t>
      </w:r>
    </w:p>
    <w:p>
      <w:pPr>
        <w:pStyle w:val="BodyText"/>
        <w:spacing w:after="0"/>
        <w:jc w:val="both"/>
        <w:sectPr>
          <w:pgSz w:w="11910" w:h="16840"/>
          <w:pgMar w:header="816" w:footer="1058" w:top="1320" w:bottom="1240" w:left="1275" w:right="992"/>
        </w:sectPr>
      </w:pPr>
    </w:p>
    <w:p>
      <w:pPr>
        <w:pStyle w:val="BodyText"/>
        <w:spacing w:before="213"/>
        <w:ind w:left="142" w:right="418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912875</wp:posOffset>
                </wp:positionH>
                <wp:positionV relativeFrom="paragraph">
                  <wp:posOffset>1201395</wp:posOffset>
                </wp:positionV>
                <wp:extent cx="5773420" cy="4511040"/>
                <wp:effectExtent l="0" t="0" r="0" b="0"/>
                <wp:wrapTopAndBottom/>
                <wp:docPr id="65" name="Group 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" name="Group 65"/>
                      <wpg:cNvGrpSpPr/>
                      <wpg:grpSpPr>
                        <a:xfrm>
                          <a:off x="0" y="0"/>
                          <a:ext cx="5773420" cy="4511040"/>
                          <a:chExt cx="5773420" cy="4511040"/>
                        </a:xfrm>
                      </wpg:grpSpPr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2286"/>
                            <a:ext cx="5766815" cy="45049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Graphic 67"/>
                        <wps:cNvSpPr/>
                        <wps:spPr>
                          <a:xfrm>
                            <a:off x="0" y="0"/>
                            <a:ext cx="5773420" cy="4511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3420" h="4511040">
                                <a:moveTo>
                                  <a:pt x="5771388" y="0"/>
                                </a:moveTo>
                                <a:lnTo>
                                  <a:pt x="1524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4509516"/>
                                </a:lnTo>
                                <a:lnTo>
                                  <a:pt x="1524" y="4511040"/>
                                </a:lnTo>
                                <a:lnTo>
                                  <a:pt x="5771388" y="4511040"/>
                                </a:lnTo>
                                <a:lnTo>
                                  <a:pt x="5772912" y="4509516"/>
                                </a:lnTo>
                                <a:lnTo>
                                  <a:pt x="5772912" y="4507992"/>
                                </a:lnTo>
                                <a:lnTo>
                                  <a:pt x="6096" y="4507992"/>
                                </a:lnTo>
                                <a:lnTo>
                                  <a:pt x="3048" y="4504944"/>
                                </a:lnTo>
                                <a:lnTo>
                                  <a:pt x="6096" y="4504944"/>
                                </a:lnTo>
                                <a:lnTo>
                                  <a:pt x="6096" y="6096"/>
                                </a:lnTo>
                                <a:lnTo>
                                  <a:pt x="3047" y="6096"/>
                                </a:lnTo>
                                <a:lnTo>
                                  <a:pt x="6096" y="3048"/>
                                </a:lnTo>
                                <a:lnTo>
                                  <a:pt x="5772912" y="3048"/>
                                </a:lnTo>
                                <a:lnTo>
                                  <a:pt x="5772912" y="1524"/>
                                </a:lnTo>
                                <a:lnTo>
                                  <a:pt x="5771388" y="0"/>
                                </a:lnTo>
                                <a:close/>
                              </a:path>
                              <a:path w="5773420" h="4511040">
                                <a:moveTo>
                                  <a:pt x="6096" y="4504944"/>
                                </a:moveTo>
                                <a:lnTo>
                                  <a:pt x="3048" y="4504944"/>
                                </a:lnTo>
                                <a:lnTo>
                                  <a:pt x="6096" y="4507992"/>
                                </a:lnTo>
                                <a:lnTo>
                                  <a:pt x="6096" y="4504944"/>
                                </a:lnTo>
                                <a:close/>
                              </a:path>
                              <a:path w="5773420" h="4511040">
                                <a:moveTo>
                                  <a:pt x="5766054" y="4504944"/>
                                </a:moveTo>
                                <a:lnTo>
                                  <a:pt x="6096" y="4504944"/>
                                </a:lnTo>
                                <a:lnTo>
                                  <a:pt x="6096" y="4507992"/>
                                </a:lnTo>
                                <a:lnTo>
                                  <a:pt x="5766054" y="4507992"/>
                                </a:lnTo>
                                <a:lnTo>
                                  <a:pt x="5766054" y="4504944"/>
                                </a:lnTo>
                                <a:close/>
                              </a:path>
                              <a:path w="5773420" h="4511040">
                                <a:moveTo>
                                  <a:pt x="5766054" y="3048"/>
                                </a:moveTo>
                                <a:lnTo>
                                  <a:pt x="5766054" y="4507992"/>
                                </a:lnTo>
                                <a:lnTo>
                                  <a:pt x="5769864" y="4504944"/>
                                </a:lnTo>
                                <a:lnTo>
                                  <a:pt x="5772912" y="4504944"/>
                                </a:lnTo>
                                <a:lnTo>
                                  <a:pt x="5772912" y="6096"/>
                                </a:lnTo>
                                <a:lnTo>
                                  <a:pt x="5769864" y="6096"/>
                                </a:lnTo>
                                <a:lnTo>
                                  <a:pt x="5766054" y="3048"/>
                                </a:lnTo>
                                <a:close/>
                              </a:path>
                              <a:path w="5773420" h="4511040">
                                <a:moveTo>
                                  <a:pt x="5772912" y="4504944"/>
                                </a:moveTo>
                                <a:lnTo>
                                  <a:pt x="5769864" y="4504944"/>
                                </a:lnTo>
                                <a:lnTo>
                                  <a:pt x="5766054" y="4507992"/>
                                </a:lnTo>
                                <a:lnTo>
                                  <a:pt x="5772912" y="4507992"/>
                                </a:lnTo>
                                <a:lnTo>
                                  <a:pt x="5772912" y="4504944"/>
                                </a:lnTo>
                                <a:close/>
                              </a:path>
                              <a:path w="5773420" h="4511040">
                                <a:moveTo>
                                  <a:pt x="6096" y="3048"/>
                                </a:moveTo>
                                <a:lnTo>
                                  <a:pt x="3047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6096" y="3048"/>
                                </a:lnTo>
                                <a:close/>
                              </a:path>
                              <a:path w="5773420" h="4511040">
                                <a:moveTo>
                                  <a:pt x="5766054" y="3048"/>
                                </a:moveTo>
                                <a:lnTo>
                                  <a:pt x="6096" y="3048"/>
                                </a:lnTo>
                                <a:lnTo>
                                  <a:pt x="6096" y="6096"/>
                                </a:lnTo>
                                <a:lnTo>
                                  <a:pt x="5766054" y="6096"/>
                                </a:lnTo>
                                <a:lnTo>
                                  <a:pt x="5766054" y="3048"/>
                                </a:lnTo>
                                <a:close/>
                              </a:path>
                              <a:path w="5773420" h="4511040">
                                <a:moveTo>
                                  <a:pt x="5772912" y="3048"/>
                                </a:moveTo>
                                <a:lnTo>
                                  <a:pt x="5766054" y="3048"/>
                                </a:lnTo>
                                <a:lnTo>
                                  <a:pt x="5769864" y="6096"/>
                                </a:lnTo>
                                <a:lnTo>
                                  <a:pt x="5772912" y="6096"/>
                                </a:lnTo>
                                <a:lnTo>
                                  <a:pt x="5772912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8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1.879997pt;margin-top:94.598061pt;width:454.6pt;height:355.2pt;mso-position-horizontal-relative:page;mso-position-vertical-relative:paragraph;z-index:-15725568;mso-wrap-distance-left:0;mso-wrap-distance-right:0" id="docshapegroup37" coordorigin="1438,1892" coordsize="9092,7104">
                <v:shape style="position:absolute;left:1440;top:1895;width:9082;height:7095" type="#_x0000_t75" id="docshape38" stroked="false">
                  <v:imagedata r:id="rId28" o:title=""/>
                </v:shape>
                <v:shape style="position:absolute;left:1437;top:1891;width:9092;height:7104" id="docshape39" coordorigin="1438,1892" coordsize="9092,7104" path="m10526,1892l1440,1892,1438,1894,1438,8994,1440,8996,10526,8996,10529,8994,10529,8991,1447,8991,1442,8986,1447,8986,1447,1902,1442,1902,1447,1897,10529,1897,10529,1894,10526,1892xm1447,8986l1442,8986,1447,8991,1447,8986xm10518,8986l1447,8986,1447,8991,10518,8991,10518,8986xm10518,1897l10518,8991,10524,8986,10529,8986,10529,1902,10524,1902,10518,1897xm10529,8986l10524,8986,10518,8991,10529,8991,10529,8986xm1447,1897l1442,1902,1447,1902,1447,1897xm10518,1897l1447,1897,1447,1902,10518,1902,10518,1897xm10529,1897l10518,1897,10524,1902,10529,1902,10529,1897xe" filled="true" fillcolor="#a6a8ab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t>Ezután az így összegyűjtött illékony</w:t>
      </w:r>
      <w:r>
        <w:rPr>
          <w:spacing w:val="-2"/>
        </w:rPr>
        <w:t> </w:t>
      </w:r>
      <w:r>
        <w:rPr/>
        <w:t>szerves vegyületeket például az alábbi módon határozzák meg: szilárd fázisú mikroextrakcióval (</w:t>
      </w:r>
      <w:r>
        <w:rPr>
          <w:i/>
        </w:rPr>
        <w:t>Solid Phase Microextraction</w:t>
      </w:r>
      <w:r>
        <w:rPr/>
        <w:t>, SPME) választják el egymástól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vegyületeket,</w:t>
      </w:r>
      <w:r>
        <w:rPr>
          <w:spacing w:val="-15"/>
        </w:rPr>
        <w:t> </w:t>
      </w:r>
      <w:r>
        <w:rPr/>
        <w:t>majd</w:t>
      </w:r>
      <w:r>
        <w:rPr>
          <w:spacing w:val="-15"/>
        </w:rPr>
        <w:t> </w:t>
      </w:r>
      <w:r>
        <w:rPr/>
        <w:t>proton-transzfer-reakciós</w:t>
      </w:r>
      <w:r>
        <w:rPr>
          <w:spacing w:val="-15"/>
        </w:rPr>
        <w:t> </w:t>
      </w:r>
      <w:r>
        <w:rPr/>
        <w:t>gázkromatográfiával</w:t>
      </w:r>
      <w:r>
        <w:rPr>
          <w:spacing w:val="-15"/>
        </w:rPr>
        <w:t> </w:t>
      </w:r>
      <w:r>
        <w:rPr/>
        <w:t>(PTR-GC)</w:t>
      </w:r>
      <w:r>
        <w:rPr>
          <w:spacing w:val="-15"/>
        </w:rPr>
        <w:t> </w:t>
      </w:r>
      <w:r>
        <w:rPr/>
        <w:t>vagy gázkromatográfiás-tömegspektrometriával azonosítják őket.</w:t>
      </w:r>
      <w:r>
        <w:rPr>
          <w:spacing w:val="-1"/>
        </w:rPr>
        <w:t> </w:t>
      </w:r>
      <w:r>
        <w:rPr/>
        <w:t>A 2. ábrán olyan illékony szerves vegyületeket mutatunk be, amiket az említett műszeres analitikai módszerekkel azonosítottak. </w:t>
      </w:r>
      <w:r>
        <w:rPr>
          <w:spacing w:val="-4"/>
        </w:rPr>
        <w:t>[…]”</w:t>
      </w:r>
    </w:p>
    <w:p>
      <w:pPr>
        <w:pStyle w:val="ListParagraph"/>
        <w:numPr>
          <w:ilvl w:val="0"/>
          <w:numId w:val="3"/>
        </w:numPr>
        <w:tabs>
          <w:tab w:pos="1691" w:val="left" w:leader="none"/>
        </w:tabs>
        <w:spacing w:line="240" w:lineRule="auto" w:before="13" w:after="0"/>
        <w:ind w:left="1691" w:right="0" w:hanging="239"/>
        <w:jc w:val="left"/>
        <w:rPr>
          <w:sz w:val="24"/>
        </w:rPr>
      </w:pPr>
      <w:r>
        <w:rPr>
          <w:sz w:val="24"/>
        </w:rPr>
        <w:t>ábra.</w:t>
      </w:r>
      <w:r>
        <w:rPr>
          <w:spacing w:val="-8"/>
          <w:sz w:val="24"/>
        </w:rPr>
        <w:t> </w:t>
      </w:r>
      <w:r>
        <w:rPr>
          <w:sz w:val="24"/>
        </w:rPr>
        <w:t>A</w:t>
      </w:r>
      <w:r>
        <w:rPr>
          <w:spacing w:val="-8"/>
          <w:sz w:val="24"/>
        </w:rPr>
        <w:t> </w:t>
      </w:r>
      <w:r>
        <w:rPr>
          <w:sz w:val="24"/>
        </w:rPr>
        <w:t>régi</w:t>
      </w:r>
      <w:r>
        <w:rPr>
          <w:spacing w:val="-8"/>
          <w:sz w:val="24"/>
        </w:rPr>
        <w:t> </w:t>
      </w:r>
      <w:r>
        <w:rPr>
          <w:sz w:val="24"/>
        </w:rPr>
        <w:t>könyvekben</w:t>
      </w:r>
      <w:r>
        <w:rPr>
          <w:spacing w:val="-7"/>
          <w:sz w:val="24"/>
        </w:rPr>
        <w:t> </w:t>
      </w:r>
      <w:r>
        <w:rPr>
          <w:sz w:val="24"/>
        </w:rPr>
        <w:t>azonosított</w:t>
      </w:r>
      <w:r>
        <w:rPr>
          <w:spacing w:val="-8"/>
          <w:sz w:val="24"/>
        </w:rPr>
        <w:t> </w:t>
      </w:r>
      <w:r>
        <w:rPr>
          <w:sz w:val="24"/>
        </w:rPr>
        <w:t>illékony</w:t>
      </w:r>
      <w:r>
        <w:rPr>
          <w:spacing w:val="-9"/>
          <w:sz w:val="24"/>
        </w:rPr>
        <w:t> </w:t>
      </w:r>
      <w:r>
        <w:rPr>
          <w:sz w:val="24"/>
        </w:rPr>
        <w:t>szerves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vegyületek</w:t>
      </w:r>
    </w:p>
    <w:p>
      <w:pPr>
        <w:spacing w:before="139"/>
        <w:ind w:left="142" w:right="422" w:firstLine="0"/>
        <w:jc w:val="left"/>
        <w:rPr>
          <w:i/>
          <w:sz w:val="22"/>
        </w:rPr>
      </w:pPr>
      <w:r>
        <w:rPr>
          <w:i/>
          <w:sz w:val="22"/>
        </w:rPr>
        <w:t>A feladat bázisszövege az eredeti forrásszöveg módosításával (rövidítésével, nyelvtani egyszerűsítésé-vel), de az eredeti szöveg integritásának megtartása mellett jött létre.</w:t>
      </w:r>
    </w:p>
    <w:p>
      <w:pPr>
        <w:spacing w:line="252" w:lineRule="exact" w:before="0"/>
        <w:ind w:left="142" w:right="0" w:firstLine="0"/>
        <w:jc w:val="left"/>
        <w:rPr>
          <w:i/>
          <w:sz w:val="22"/>
        </w:rPr>
      </w:pPr>
      <w:r>
        <w:rPr>
          <w:i/>
          <w:sz w:val="22"/>
        </w:rPr>
        <w:t>Az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eredeti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szöveg</w:t>
      </w:r>
      <w:r>
        <w:rPr>
          <w:i/>
          <w:spacing w:val="-5"/>
          <w:sz w:val="22"/>
        </w:rPr>
        <w:t> </w:t>
      </w:r>
      <w:r>
        <w:rPr>
          <w:i/>
          <w:spacing w:val="-2"/>
          <w:sz w:val="22"/>
        </w:rPr>
        <w:t>forrása:</w:t>
      </w:r>
    </w:p>
    <w:p>
      <w:pPr>
        <w:spacing w:line="252" w:lineRule="exact" w:before="0"/>
        <w:ind w:left="142" w:right="0" w:firstLine="0"/>
        <w:jc w:val="left"/>
        <w:rPr>
          <w:sz w:val="22"/>
        </w:rPr>
      </w:pPr>
      <w:r>
        <w:rPr>
          <w:sz w:val="22"/>
        </w:rPr>
        <w:t>Braun</w:t>
      </w:r>
      <w:r>
        <w:rPr>
          <w:spacing w:val="-7"/>
          <w:sz w:val="22"/>
        </w:rPr>
        <w:t> </w:t>
      </w:r>
      <w:r>
        <w:rPr>
          <w:sz w:val="22"/>
        </w:rPr>
        <w:t>Tibor:</w:t>
      </w:r>
      <w:r>
        <w:rPr>
          <w:spacing w:val="-7"/>
          <w:sz w:val="22"/>
        </w:rPr>
        <w:t> </w:t>
      </w:r>
      <w:r>
        <w:rPr>
          <w:sz w:val="22"/>
        </w:rPr>
        <w:t>A</w:t>
      </w:r>
      <w:r>
        <w:rPr>
          <w:spacing w:val="-6"/>
          <w:sz w:val="22"/>
        </w:rPr>
        <w:t> </w:t>
      </w:r>
      <w:r>
        <w:rPr>
          <w:sz w:val="22"/>
        </w:rPr>
        <w:t>könyvek</w:t>
      </w:r>
      <w:r>
        <w:rPr>
          <w:spacing w:val="-7"/>
          <w:sz w:val="22"/>
        </w:rPr>
        <w:t> </w:t>
      </w:r>
      <w:r>
        <w:rPr>
          <w:sz w:val="22"/>
        </w:rPr>
        <w:t>illata</w:t>
      </w:r>
      <w:r>
        <w:rPr>
          <w:spacing w:val="-6"/>
          <w:sz w:val="22"/>
        </w:rPr>
        <w:t> </w:t>
      </w:r>
      <w:r>
        <w:rPr>
          <w:sz w:val="22"/>
        </w:rPr>
        <w:t>–</w:t>
      </w:r>
      <w:r>
        <w:rPr>
          <w:spacing w:val="-7"/>
          <w:sz w:val="22"/>
        </w:rPr>
        <w:t> </w:t>
      </w:r>
      <w:r>
        <w:rPr>
          <w:sz w:val="22"/>
        </w:rPr>
        <w:t>szippantásos</w:t>
      </w:r>
      <w:r>
        <w:rPr>
          <w:spacing w:val="-6"/>
          <w:sz w:val="22"/>
        </w:rPr>
        <w:t> </w:t>
      </w:r>
      <w:r>
        <w:rPr>
          <w:sz w:val="22"/>
        </w:rPr>
        <w:t>kémiai</w:t>
      </w:r>
      <w:r>
        <w:rPr>
          <w:spacing w:val="-6"/>
          <w:sz w:val="22"/>
        </w:rPr>
        <w:t> </w:t>
      </w:r>
      <w:r>
        <w:rPr>
          <w:sz w:val="22"/>
        </w:rPr>
        <w:t>élmények</w:t>
      </w:r>
      <w:r>
        <w:rPr>
          <w:spacing w:val="-6"/>
          <w:sz w:val="22"/>
        </w:rPr>
        <w:t> </w:t>
      </w:r>
      <w:r>
        <w:rPr>
          <w:sz w:val="22"/>
        </w:rPr>
        <w:t>papírból</w:t>
      </w:r>
      <w:r>
        <w:rPr>
          <w:spacing w:val="-7"/>
          <w:sz w:val="22"/>
        </w:rPr>
        <w:t> </w:t>
      </w:r>
      <w:r>
        <w:rPr>
          <w:sz w:val="22"/>
        </w:rPr>
        <w:t>és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papírban</w:t>
      </w:r>
    </w:p>
    <w:p>
      <w:pPr>
        <w:spacing w:before="2"/>
        <w:ind w:left="142" w:right="4404" w:firstLine="0"/>
        <w:jc w:val="left"/>
        <w:rPr>
          <w:i/>
          <w:sz w:val="22"/>
        </w:rPr>
      </w:pPr>
      <w:hyperlink r:id="rId29">
        <w:r>
          <w:rPr>
            <w:i/>
            <w:spacing w:val="-2"/>
            <w:sz w:val="22"/>
          </w:rPr>
          <w:t>https://www.termvil.hu/2018/10/11/a-konyvek-illata/</w:t>
        </w:r>
      </w:hyperlink>
      <w:r>
        <w:rPr>
          <w:i/>
          <w:spacing w:val="-2"/>
          <w:sz w:val="22"/>
        </w:rPr>
        <w:t> </w:t>
      </w:r>
      <w:r>
        <w:rPr>
          <w:i/>
          <w:sz w:val="22"/>
        </w:rPr>
        <w:t>Utolsó letöltés dátuma: 2024. 10.19.</w:t>
      </w:r>
    </w:p>
    <w:p>
      <w:pPr>
        <w:pStyle w:val="ListParagraph"/>
        <w:numPr>
          <w:ilvl w:val="0"/>
          <w:numId w:val="4"/>
        </w:numPr>
        <w:tabs>
          <w:tab w:pos="501" w:val="left" w:leader="none"/>
        </w:tabs>
        <w:spacing w:line="240" w:lineRule="auto" w:before="139" w:after="0"/>
        <w:ind w:left="501" w:right="0" w:hanging="359"/>
        <w:jc w:val="left"/>
        <w:rPr>
          <w:b/>
          <w:sz w:val="24"/>
        </w:rPr>
      </w:pPr>
      <w:r>
        <w:rPr>
          <w:b/>
          <w:sz w:val="24"/>
        </w:rPr>
        <w:t>Húzza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alá,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melyik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tartalmaz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több</w:t>
      </w:r>
      <w:r>
        <w:rPr>
          <w:b/>
          <w:spacing w:val="-7"/>
          <w:sz w:val="24"/>
        </w:rPr>
        <w:t> </w:t>
      </w:r>
      <w:r>
        <w:rPr>
          <w:b/>
          <w:spacing w:val="-2"/>
          <w:sz w:val="24"/>
        </w:rPr>
        <w:t>lignint!</w:t>
      </w:r>
    </w:p>
    <w:p>
      <w:pPr>
        <w:pStyle w:val="ListParagraph"/>
        <w:numPr>
          <w:ilvl w:val="1"/>
          <w:numId w:val="4"/>
        </w:numPr>
        <w:tabs>
          <w:tab w:pos="1570" w:val="left" w:leader="none"/>
          <w:tab w:pos="3682" w:val="left" w:leader="none"/>
          <w:tab w:pos="5098" w:val="left" w:leader="none"/>
        </w:tabs>
        <w:spacing w:line="240" w:lineRule="auto" w:before="39" w:after="0"/>
        <w:ind w:left="1570" w:right="0" w:hanging="360"/>
        <w:jc w:val="left"/>
        <w:rPr>
          <w:sz w:val="24"/>
        </w:rPr>
      </w:pPr>
      <w:r>
        <w:rPr>
          <w:sz w:val="24"/>
        </w:rPr>
        <w:t>50</w:t>
      </w:r>
      <w:r>
        <w:rPr>
          <w:spacing w:val="-6"/>
          <w:sz w:val="24"/>
        </w:rPr>
        <w:t> </w:t>
      </w:r>
      <w:r>
        <w:rPr>
          <w:sz w:val="24"/>
        </w:rPr>
        <w:t>éves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könyv</w:t>
      </w:r>
      <w:r>
        <w:rPr>
          <w:sz w:val="24"/>
        </w:rPr>
        <w:tab/>
      </w:r>
      <w:r>
        <w:rPr>
          <w:i/>
          <w:spacing w:val="-4"/>
          <w:sz w:val="24"/>
        </w:rPr>
        <w:t>vagy</w:t>
      </w:r>
      <w:r>
        <w:rPr>
          <w:i/>
          <w:sz w:val="24"/>
        </w:rPr>
        <w:tab/>
      </w:r>
      <w:r>
        <w:rPr>
          <w:sz w:val="24"/>
        </w:rPr>
        <w:t>150</w:t>
      </w:r>
      <w:r>
        <w:rPr>
          <w:spacing w:val="-6"/>
          <w:sz w:val="24"/>
        </w:rPr>
        <w:t> </w:t>
      </w:r>
      <w:r>
        <w:rPr>
          <w:sz w:val="24"/>
        </w:rPr>
        <w:t>éves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könyv</w:t>
      </w:r>
    </w:p>
    <w:p>
      <w:pPr>
        <w:pStyle w:val="ListParagraph"/>
        <w:numPr>
          <w:ilvl w:val="1"/>
          <w:numId w:val="4"/>
        </w:numPr>
        <w:tabs>
          <w:tab w:pos="1570" w:val="left" w:leader="none"/>
          <w:tab w:pos="3682" w:val="left" w:leader="none"/>
          <w:tab w:pos="5098" w:val="left" w:leader="none"/>
        </w:tabs>
        <w:spacing w:line="240" w:lineRule="auto" w:before="41" w:after="0"/>
        <w:ind w:left="1570" w:right="0" w:hanging="360"/>
        <w:jc w:val="left"/>
        <w:rPr>
          <w:sz w:val="24"/>
        </w:rPr>
      </w:pPr>
      <w:r>
        <w:rPr>
          <w:spacing w:val="-2"/>
          <w:sz w:val="24"/>
        </w:rPr>
        <w:t>újságpapír</w:t>
      </w:r>
      <w:r>
        <w:rPr>
          <w:sz w:val="24"/>
        </w:rPr>
        <w:tab/>
      </w:r>
      <w:r>
        <w:rPr>
          <w:i/>
          <w:spacing w:val="-4"/>
          <w:sz w:val="24"/>
        </w:rPr>
        <w:t>vagy</w:t>
      </w:r>
      <w:r>
        <w:rPr>
          <w:i/>
          <w:sz w:val="24"/>
        </w:rPr>
        <w:tab/>
      </w:r>
      <w:r>
        <w:rPr>
          <w:sz w:val="24"/>
        </w:rPr>
        <w:t>minőségi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papír</w:t>
      </w:r>
    </w:p>
    <w:p>
      <w:pPr>
        <w:pStyle w:val="ListParagraph"/>
        <w:numPr>
          <w:ilvl w:val="0"/>
          <w:numId w:val="4"/>
        </w:numPr>
        <w:tabs>
          <w:tab w:pos="500" w:val="left" w:leader="none"/>
        </w:tabs>
        <w:spacing w:line="240" w:lineRule="auto" w:before="180" w:after="0"/>
        <w:ind w:left="500" w:right="0" w:hanging="358"/>
        <w:jc w:val="left"/>
        <w:rPr>
          <w:b/>
          <w:sz w:val="24"/>
        </w:rPr>
      </w:pPr>
      <w:r>
        <w:rPr>
          <w:b/>
          <w:sz w:val="24"/>
        </w:rPr>
        <w:t>A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papír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mely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tulajdonságait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befolyásolja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benne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lévő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lignin</w:t>
      </w:r>
      <w:r>
        <w:rPr>
          <w:b/>
          <w:spacing w:val="-7"/>
          <w:sz w:val="24"/>
        </w:rPr>
        <w:t> </w:t>
      </w:r>
      <w:r>
        <w:rPr>
          <w:b/>
          <w:spacing w:val="-2"/>
          <w:sz w:val="24"/>
        </w:rPr>
        <w:t>mennyisége?</w:t>
      </w:r>
    </w:p>
    <w:p>
      <w:pPr>
        <w:pStyle w:val="BodyText"/>
        <w:rPr>
          <w:b/>
        </w:rPr>
      </w:pPr>
    </w:p>
    <w:p>
      <w:pPr>
        <w:pStyle w:val="BodyText"/>
        <w:spacing w:before="41"/>
        <w:rPr>
          <w:b/>
        </w:rPr>
      </w:pPr>
    </w:p>
    <w:p>
      <w:pPr>
        <w:pStyle w:val="ListParagraph"/>
        <w:numPr>
          <w:ilvl w:val="0"/>
          <w:numId w:val="4"/>
        </w:numPr>
        <w:tabs>
          <w:tab w:pos="501" w:val="left" w:leader="none"/>
        </w:tabs>
        <w:spacing w:line="240" w:lineRule="auto" w:before="0" w:after="0"/>
        <w:ind w:left="501" w:right="0" w:hanging="359"/>
        <w:jc w:val="left"/>
        <w:rPr>
          <w:b/>
          <w:sz w:val="24"/>
        </w:rPr>
      </w:pPr>
      <w:r>
        <w:rPr>
          <w:b/>
          <w:sz w:val="24"/>
        </w:rPr>
        <w:t>Sorolja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föl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régi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könyvek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édes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illatáért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felelős,</w:t>
      </w:r>
      <w:r>
        <w:rPr>
          <w:b/>
          <w:spacing w:val="-6"/>
          <w:sz w:val="24"/>
        </w:rPr>
        <w:t> </w:t>
      </w:r>
      <w:r>
        <w:rPr>
          <w:b/>
          <w:i/>
          <w:sz w:val="24"/>
        </w:rPr>
        <w:t>nem</w:t>
      </w:r>
      <w:r>
        <w:rPr>
          <w:b/>
          <w:i/>
          <w:spacing w:val="-6"/>
          <w:sz w:val="24"/>
        </w:rPr>
        <w:t> </w:t>
      </w:r>
      <w:r>
        <w:rPr>
          <w:b/>
          <w:i/>
          <w:sz w:val="24"/>
        </w:rPr>
        <w:t>aromás</w:t>
      </w:r>
      <w:r>
        <w:rPr>
          <w:b/>
          <w:i/>
          <w:spacing w:val="-7"/>
          <w:sz w:val="24"/>
        </w:rPr>
        <w:t> </w:t>
      </w:r>
      <w:r>
        <w:rPr>
          <w:b/>
          <w:spacing w:val="-2"/>
          <w:sz w:val="24"/>
        </w:rPr>
        <w:t>vegyülete(ke)t!</w:t>
      </w:r>
    </w:p>
    <w:p>
      <w:pPr>
        <w:pStyle w:val="ListParagraph"/>
        <w:spacing w:after="0" w:line="240" w:lineRule="auto"/>
        <w:jc w:val="left"/>
        <w:rPr>
          <w:b/>
          <w:sz w:val="24"/>
        </w:rPr>
        <w:sectPr>
          <w:pgSz w:w="11910" w:h="16840"/>
          <w:pgMar w:header="816" w:footer="1058" w:top="1320" w:bottom="1240" w:left="1275" w:right="992"/>
        </w:sectPr>
      </w:pPr>
    </w:p>
    <w:p>
      <w:pPr>
        <w:pStyle w:val="ListParagraph"/>
        <w:numPr>
          <w:ilvl w:val="0"/>
          <w:numId w:val="4"/>
        </w:numPr>
        <w:tabs>
          <w:tab w:pos="500" w:val="left" w:leader="none"/>
          <w:tab w:pos="502" w:val="left" w:leader="none"/>
        </w:tabs>
        <w:spacing w:line="240" w:lineRule="auto" w:before="216" w:after="0"/>
        <w:ind w:left="502" w:right="421" w:hanging="360"/>
        <w:jc w:val="left"/>
        <w:rPr>
          <w:b/>
          <w:sz w:val="24"/>
        </w:rPr>
      </w:pPr>
      <w:r>
        <w:rPr>
          <w:b/>
          <w:sz w:val="24"/>
        </w:rPr>
        <w:t>Mi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11"/>
          <w:sz w:val="24"/>
        </w:rPr>
        <w:t> </w:t>
      </w:r>
      <w:r>
        <w:rPr>
          <w:b/>
          <w:i/>
          <w:sz w:val="24"/>
        </w:rPr>
        <w:t>közös</w:t>
      </w:r>
      <w:r>
        <w:rPr>
          <w:b/>
          <w:i/>
          <w:spacing w:val="-11"/>
          <w:sz w:val="24"/>
        </w:rPr>
        <w:t> </w:t>
      </w:r>
      <w:r>
        <w:rPr>
          <w:b/>
          <w:sz w:val="24"/>
        </w:rPr>
        <w:t>funkciós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csoportja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annak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két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molekulának,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amelyek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régi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könyvek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man-dulaszerű illatáért felelősek? Húzza alá a megfelelő választ!</w:t>
      </w:r>
    </w:p>
    <w:p>
      <w:pPr>
        <w:pStyle w:val="BodyText"/>
        <w:tabs>
          <w:tab w:pos="2982" w:val="left" w:leader="none"/>
          <w:tab w:pos="5106" w:val="left" w:leader="none"/>
          <w:tab w:pos="7230" w:val="left" w:leader="none"/>
        </w:tabs>
        <w:spacing w:before="196"/>
        <w:ind w:left="858"/>
      </w:pPr>
      <w:r>
        <w:rPr>
          <w:spacing w:val="-2"/>
        </w:rPr>
        <w:t>étercsoport</w:t>
      </w:r>
      <w:r>
        <w:rPr/>
        <w:tab/>
      </w:r>
      <w:r>
        <w:rPr>
          <w:spacing w:val="-2"/>
        </w:rPr>
        <w:t>formilcsoport</w:t>
      </w:r>
      <w:r>
        <w:rPr/>
        <w:tab/>
      </w:r>
      <w:r>
        <w:rPr>
          <w:spacing w:val="-2"/>
        </w:rPr>
        <w:t>hidroxilcsoport</w:t>
      </w:r>
      <w:r>
        <w:rPr/>
        <w:tab/>
      </w:r>
      <w:r>
        <w:rPr>
          <w:spacing w:val="-2"/>
        </w:rPr>
        <w:t>észtercsoport</w:t>
      </w:r>
    </w:p>
    <w:p>
      <w:pPr>
        <w:pStyle w:val="ListParagraph"/>
        <w:numPr>
          <w:ilvl w:val="0"/>
          <w:numId w:val="4"/>
        </w:numPr>
        <w:tabs>
          <w:tab w:pos="501" w:val="left" w:leader="none"/>
        </w:tabs>
        <w:spacing w:line="240" w:lineRule="auto" w:before="123" w:after="0"/>
        <w:ind w:left="501" w:right="0" w:hanging="359"/>
        <w:jc w:val="left"/>
        <w:rPr>
          <w:b/>
          <w:sz w:val="24"/>
        </w:rPr>
      </w:pPr>
      <w:r>
        <w:rPr>
          <w:b/>
          <w:sz w:val="24"/>
        </w:rPr>
        <w:t>Nevezze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meg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vanillin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funkciós</w:t>
      </w:r>
      <w:r>
        <w:rPr>
          <w:b/>
          <w:spacing w:val="-4"/>
          <w:sz w:val="24"/>
        </w:rPr>
        <w:t> </w:t>
      </w:r>
      <w:r>
        <w:rPr>
          <w:b/>
          <w:spacing w:val="-2"/>
          <w:sz w:val="24"/>
        </w:rPr>
        <w:t>csoportjait!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ListParagraph"/>
        <w:numPr>
          <w:ilvl w:val="0"/>
          <w:numId w:val="4"/>
        </w:numPr>
        <w:tabs>
          <w:tab w:pos="500" w:val="left" w:leader="none"/>
          <w:tab w:pos="502" w:val="left" w:leader="none"/>
        </w:tabs>
        <w:spacing w:line="276" w:lineRule="auto" w:before="0" w:after="0"/>
        <w:ind w:left="502" w:right="421" w:hanging="360"/>
        <w:jc w:val="left"/>
        <w:rPr>
          <w:b/>
          <w:sz w:val="24"/>
        </w:rPr>
      </w:pPr>
      <w:r>
        <w:rPr>
          <w:b/>
          <w:sz w:val="24"/>
        </w:rPr>
        <w:t>Adja meg a szójában is megtalálható, avas szagért felelős molekula homológ sorának általános összegképletét!</w:t>
      </w:r>
    </w:p>
    <w:p>
      <w:pPr>
        <w:pStyle w:val="BodyText"/>
        <w:rPr>
          <w:b/>
        </w:rPr>
      </w:pPr>
    </w:p>
    <w:p>
      <w:pPr>
        <w:pStyle w:val="BodyText"/>
        <w:spacing w:before="62"/>
        <w:rPr>
          <w:b/>
        </w:rPr>
      </w:pPr>
    </w:p>
    <w:p>
      <w:pPr>
        <w:pStyle w:val="ListParagraph"/>
        <w:numPr>
          <w:ilvl w:val="0"/>
          <w:numId w:val="4"/>
        </w:numPr>
        <w:tabs>
          <w:tab w:pos="502" w:val="left" w:leader="none"/>
        </w:tabs>
        <w:spacing w:line="276" w:lineRule="auto" w:before="0" w:after="0"/>
        <w:ind w:left="502" w:right="420" w:hanging="360"/>
        <w:jc w:val="left"/>
        <w:rPr>
          <w:b/>
          <w:sz w:val="24"/>
        </w:rPr>
      </w:pPr>
      <w:r>
        <w:rPr>
          <w:b/>
          <w:sz w:val="24"/>
        </w:rPr>
        <w:t>A régi könyvekben azonosított illékony szerves vegyületek közül melyik az, amelyik két izoprénmolekula összekapcsolódásából származtatható?</w:t>
      </w:r>
    </w:p>
    <w:p>
      <w:pPr>
        <w:pStyle w:val="BodyText"/>
        <w:rPr>
          <w:b/>
        </w:rPr>
      </w:pPr>
    </w:p>
    <w:p>
      <w:pPr>
        <w:pStyle w:val="BodyText"/>
        <w:spacing w:before="63"/>
        <w:rPr>
          <w:b/>
        </w:rPr>
      </w:pPr>
    </w:p>
    <w:p>
      <w:pPr>
        <w:pStyle w:val="ListParagraph"/>
        <w:numPr>
          <w:ilvl w:val="0"/>
          <w:numId w:val="4"/>
        </w:numPr>
        <w:tabs>
          <w:tab w:pos="500" w:val="left" w:leader="none"/>
        </w:tabs>
        <w:spacing w:line="240" w:lineRule="auto" w:before="0" w:after="0"/>
        <w:ind w:left="500" w:right="0" w:hanging="358"/>
        <w:jc w:val="left"/>
        <w:rPr>
          <w:b/>
          <w:sz w:val="24"/>
        </w:rPr>
      </w:pPr>
      <w:r>
        <w:rPr>
          <w:b/>
          <w:sz w:val="24"/>
        </w:rPr>
        <w:t>Mi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destruktív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módszer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hátránya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az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illékony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szerves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vegyületek </w:t>
      </w:r>
      <w:r>
        <w:rPr>
          <w:b/>
          <w:spacing w:val="-2"/>
          <w:sz w:val="24"/>
        </w:rPr>
        <w:t>azonosításánál?</w:t>
      </w:r>
    </w:p>
    <w:p>
      <w:pPr>
        <w:pStyle w:val="BodyText"/>
        <w:rPr>
          <w:b/>
        </w:rPr>
      </w:pPr>
    </w:p>
    <w:p>
      <w:pPr>
        <w:pStyle w:val="BodyText"/>
        <w:spacing w:before="41"/>
        <w:rPr>
          <w:b/>
        </w:rPr>
      </w:pPr>
    </w:p>
    <w:p>
      <w:pPr>
        <w:pStyle w:val="ListParagraph"/>
        <w:numPr>
          <w:ilvl w:val="0"/>
          <w:numId w:val="4"/>
        </w:numPr>
        <w:tabs>
          <w:tab w:pos="502" w:val="left" w:leader="none"/>
        </w:tabs>
        <w:spacing w:line="276" w:lineRule="auto" w:before="0" w:after="0"/>
        <w:ind w:left="502" w:right="421" w:hanging="360"/>
        <w:jc w:val="left"/>
        <w:rPr>
          <w:b/>
          <w:sz w:val="24"/>
        </w:rPr>
      </w:pPr>
      <w:r>
        <w:rPr>
          <w:b/>
          <w:sz w:val="24"/>
        </w:rPr>
        <w:t>Hogyan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kell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tárolni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könyvet,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ha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teljes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mértékben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meg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akarjuk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akadályozni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papír-jának sárgulását?</w:t>
      </w:r>
    </w:p>
    <w:p>
      <w:pPr>
        <w:pStyle w:val="BodyText"/>
        <w:spacing w:before="273"/>
        <w:rPr>
          <w:b/>
        </w:rPr>
      </w:pPr>
    </w:p>
    <w:p>
      <w:pPr>
        <w:pStyle w:val="ListParagraph"/>
        <w:numPr>
          <w:ilvl w:val="0"/>
          <w:numId w:val="4"/>
        </w:numPr>
        <w:tabs>
          <w:tab w:pos="500" w:val="left" w:leader="none"/>
          <w:tab w:pos="502" w:val="left" w:leader="none"/>
        </w:tabs>
        <w:spacing w:line="276" w:lineRule="auto" w:before="0" w:after="0"/>
        <w:ind w:left="502" w:right="417" w:hanging="360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2828544</wp:posOffset>
                </wp:positionH>
                <wp:positionV relativeFrom="paragraph">
                  <wp:posOffset>437674</wp:posOffset>
                </wp:positionV>
                <wp:extent cx="2136775" cy="1342390"/>
                <wp:effectExtent l="0" t="0" r="0" b="0"/>
                <wp:wrapTopAndBottom/>
                <wp:docPr id="68" name="Group 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" name="Group 68"/>
                      <wpg:cNvGrpSpPr/>
                      <wpg:grpSpPr>
                        <a:xfrm>
                          <a:off x="0" y="0"/>
                          <a:ext cx="2136775" cy="1342390"/>
                          <a:chExt cx="2136775" cy="1342390"/>
                        </a:xfrm>
                      </wpg:grpSpPr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3366" y="216408"/>
                            <a:ext cx="85344" cy="92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7760" y="217931"/>
                            <a:ext cx="70103" cy="899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3366" y="865632"/>
                            <a:ext cx="85344" cy="92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7760" y="867155"/>
                            <a:ext cx="70103" cy="899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2150" y="326136"/>
                            <a:ext cx="85344" cy="92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6544" y="327659"/>
                            <a:ext cx="70103" cy="899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3173" y="0"/>
                            <a:ext cx="85344" cy="92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630" y="542544"/>
                            <a:ext cx="85343" cy="92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630" y="975360"/>
                            <a:ext cx="85343" cy="92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76883"/>
                            <a:ext cx="70103" cy="899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533" y="1191767"/>
                            <a:ext cx="85344" cy="929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1443227" y="255270"/>
                            <a:ext cx="187960" cy="325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960" h="325120">
                                <a:moveTo>
                                  <a:pt x="187451" y="108203"/>
                                </a:moveTo>
                                <a:lnTo>
                                  <a:pt x="187451" y="324611"/>
                                </a:lnTo>
                              </a:path>
                              <a:path w="187960" h="325120">
                                <a:moveTo>
                                  <a:pt x="187451" y="1082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1437894" y="297941"/>
                            <a:ext cx="15875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0" h="91440">
                                <a:moveTo>
                                  <a:pt x="158496" y="914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1443227" y="579881"/>
                            <a:ext cx="18796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960" h="108585">
                                <a:moveTo>
                                  <a:pt x="187451" y="0"/>
                                </a:moveTo>
                                <a:lnTo>
                                  <a:pt x="0" y="108204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1437894" y="553973"/>
                            <a:ext cx="15875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0" h="91440">
                                <a:moveTo>
                                  <a:pt x="158496" y="0"/>
                                </a:moveTo>
                                <a:lnTo>
                                  <a:pt x="0" y="9144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1255775" y="255270"/>
                            <a:ext cx="18796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960" h="108585">
                                <a:moveTo>
                                  <a:pt x="187451" y="0"/>
                                </a:moveTo>
                                <a:lnTo>
                                  <a:pt x="0" y="108204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1255775" y="579881"/>
                            <a:ext cx="18796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960" h="108585">
                                <a:moveTo>
                                  <a:pt x="187451" y="1082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1255775" y="363474"/>
                            <a:ext cx="127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16535">
                                <a:moveTo>
                                  <a:pt x="0" y="0"/>
                                </a:moveTo>
                                <a:lnTo>
                                  <a:pt x="0" y="216408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1295400" y="380238"/>
                            <a:ext cx="127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1630679" y="255270"/>
                            <a:ext cx="18796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960" h="108585">
                                <a:moveTo>
                                  <a:pt x="0" y="108203"/>
                                </a:moveTo>
                                <a:lnTo>
                                  <a:pt x="187452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694181" y="579881"/>
                            <a:ext cx="561975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975" h="108585">
                                <a:moveTo>
                                  <a:pt x="561594" y="0"/>
                                </a:moveTo>
                                <a:lnTo>
                                  <a:pt x="374904" y="108204"/>
                                </a:lnTo>
                                <a:lnTo>
                                  <a:pt x="187452" y="0"/>
                                </a:lnTo>
                                <a:lnTo>
                                  <a:pt x="0" y="108204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706" y="575309"/>
                            <a:ext cx="384048" cy="441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Graphic 91"/>
                        <wps:cNvSpPr/>
                        <wps:spPr>
                          <a:xfrm>
                            <a:off x="881633" y="291845"/>
                            <a:ext cx="123825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" h="288290">
                                <a:moveTo>
                                  <a:pt x="0" y="288036"/>
                                </a:moveTo>
                                <a:lnTo>
                                  <a:pt x="0" y="71628"/>
                                </a:lnTo>
                                <a:lnTo>
                                  <a:pt x="123444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1069086" y="688086"/>
                            <a:ext cx="1270" cy="150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50495">
                                <a:moveTo>
                                  <a:pt x="0" y="0"/>
                                </a:moveTo>
                                <a:lnTo>
                                  <a:pt x="0" y="150114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1818132" y="255270"/>
                            <a:ext cx="12573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" h="73660">
                                <a:moveTo>
                                  <a:pt x="0" y="0"/>
                                </a:moveTo>
                                <a:lnTo>
                                  <a:pt x="125730" y="73152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1836420" y="103631"/>
                            <a:ext cx="1270" cy="151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51765">
                                <a:moveTo>
                                  <a:pt x="0" y="151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1796795" y="103631"/>
                            <a:ext cx="1270" cy="151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51765">
                                <a:moveTo>
                                  <a:pt x="0" y="151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194310" y="616458"/>
                            <a:ext cx="12509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71755">
                                <a:moveTo>
                                  <a:pt x="124968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194310" y="904494"/>
                            <a:ext cx="12509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71755">
                                <a:moveTo>
                                  <a:pt x="124968" y="0"/>
                                </a:moveTo>
                                <a:lnTo>
                                  <a:pt x="0" y="71628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506730" y="1012697"/>
                            <a:ext cx="1270" cy="151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51765">
                                <a:moveTo>
                                  <a:pt x="0" y="0"/>
                                </a:moveTo>
                                <a:lnTo>
                                  <a:pt x="0" y="151638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131826" y="363474"/>
                            <a:ext cx="1270" cy="151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51765">
                                <a:moveTo>
                                  <a:pt x="0" y="151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319277" y="1264919"/>
                            <a:ext cx="12509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72390">
                                <a:moveTo>
                                  <a:pt x="124968" y="0"/>
                                </a:moveTo>
                                <a:lnTo>
                                  <a:pt x="0" y="72389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2.720001pt;margin-top:34.462555pt;width:168.25pt;height:105.7pt;mso-position-horizontal-relative:page;mso-position-vertical-relative:paragraph;z-index:-15725056;mso-wrap-distance-left:0;mso-wrap-distance-right:0" id="docshapegroup40" coordorigin="4454,689" coordsize="3365,2114">
                <v:shape style="position:absolute;left:6066;top:1030;width:135;height:147" type="#_x0000_t75" id="docshape41" stroked="false">
                  <v:imagedata r:id="rId30" o:title=""/>
                </v:shape>
                <v:shape style="position:absolute;left:6230;top:1032;width:111;height:142" type="#_x0000_t75" id="docshape42" stroked="false">
                  <v:imagedata r:id="rId31" o:title=""/>
                </v:shape>
                <v:shape style="position:absolute;left:6066;top:2052;width:135;height:147" type="#_x0000_t75" id="docshape43" stroked="false">
                  <v:imagedata r:id="rId30" o:title=""/>
                </v:shape>
                <v:shape style="position:absolute;left:6230;top:2054;width:111;height:142" type="#_x0000_t75" id="docshape44" stroked="false">
                  <v:imagedata r:id="rId31" o:title=""/>
                </v:shape>
                <v:shape style="position:absolute;left:7544;top:1202;width:135;height:147" type="#_x0000_t75" id="docshape45" stroked="false">
                  <v:imagedata r:id="rId30" o:title=""/>
                </v:shape>
                <v:shape style="position:absolute;left:7708;top:1205;width:111;height:142" type="#_x0000_t75" id="docshape46" stroked="false">
                  <v:imagedata r:id="rId31" o:title=""/>
                </v:shape>
                <v:shape style="position:absolute;left:7246;top:689;width:135;height:147" type="#_x0000_t75" id="docshape47" stroked="false">
                  <v:imagedata r:id="rId30" o:title=""/>
                </v:shape>
                <v:shape style="position:absolute;left:4592;top:1543;width:135;height:147" type="#_x0000_t75" id="docshape48" stroked="false">
                  <v:imagedata r:id="rId30" o:title=""/>
                </v:shape>
                <v:shape style="position:absolute;left:4592;top:2225;width:135;height:147" type="#_x0000_t75" id="docshape49" stroked="false">
                  <v:imagedata r:id="rId30" o:title=""/>
                </v:shape>
                <v:shape style="position:absolute;left:4454;top:2227;width:111;height:142" type="#_x0000_t75" id="docshape50" stroked="false">
                  <v:imagedata r:id="rId31" o:title=""/>
                </v:shape>
                <v:shape style="position:absolute;left:5182;top:2566;width:135;height:147" type="#_x0000_t75" id="docshape51" stroked="false">
                  <v:imagedata r:id="rId30" o:title=""/>
                </v:shape>
                <v:shape style="position:absolute;left:6727;top:1091;width:296;height:512" id="docshape52" coordorigin="6727,1091" coordsize="296,512" path="m7022,1262l7022,1602m7022,1262l6727,1091e" filled="false" stroked="true" strokeweight=".72pt" strokecolor="#231f20">
                  <v:path arrowok="t"/>
                  <v:stroke dashstyle="solid"/>
                </v:shape>
                <v:line style="position:absolute" from="6968,1302" to="6719,1158" stroked="true" strokeweight=".72pt" strokecolor="#231f20">
                  <v:stroke dashstyle="solid"/>
                </v:line>
                <v:line style="position:absolute" from="7022,1602" to="6727,1773" stroked="true" strokeweight=".72pt" strokecolor="#231f20">
                  <v:stroke dashstyle="solid"/>
                </v:line>
                <v:line style="position:absolute" from="6968,1562" to="6719,1706" stroked="true" strokeweight=".72pt" strokecolor="#231f20">
                  <v:stroke dashstyle="solid"/>
                </v:line>
                <v:line style="position:absolute" from="6727,1091" to="6432,1262" stroked="true" strokeweight=".72pt" strokecolor="#231f20">
                  <v:stroke dashstyle="solid"/>
                </v:line>
                <v:line style="position:absolute" from="6727,1773" to="6432,1602" stroked="true" strokeweight=".72pt" strokecolor="#231f20">
                  <v:stroke dashstyle="solid"/>
                </v:line>
                <v:line style="position:absolute" from="6432,1262" to="6432,1602" stroked="true" strokeweight=".72pt" strokecolor="#231f20">
                  <v:stroke dashstyle="solid"/>
                </v:line>
                <v:line style="position:absolute" from="6494,1288" to="6494,1576" stroked="true" strokeweight=".72pt" strokecolor="#231f20">
                  <v:stroke dashstyle="solid"/>
                </v:line>
                <v:line style="position:absolute" from="7022,1262" to="7318,1091" stroked="true" strokeweight=".72pt" strokecolor="#231f20">
                  <v:stroke dashstyle="solid"/>
                </v:line>
                <v:shape style="position:absolute;left:5547;top:1602;width:885;height:171" id="docshape53" coordorigin="5548,1602" coordsize="885,171" path="m6432,1602l6138,1773,5843,1602,5548,1773e" filled="false" stroked="true" strokeweight=".72pt" strokecolor="#231f20">
                  <v:path arrowok="t"/>
                  <v:stroke dashstyle="solid"/>
                </v:shape>
                <v:shape style="position:absolute;left:4950;top:1595;width:605;height:696" type="#_x0000_t75" id="docshape54" stroked="false">
                  <v:imagedata r:id="rId32" o:title=""/>
                </v:shape>
                <v:shape style="position:absolute;left:5842;top:1148;width:195;height:454" id="docshape55" coordorigin="5843,1149" coordsize="195,454" path="m5843,1602l5843,1262,6037,1149e" filled="false" stroked="true" strokeweight=".72pt" strokecolor="#231f20">
                  <v:path arrowok="t"/>
                  <v:stroke dashstyle="solid"/>
                </v:shape>
                <v:line style="position:absolute" from="6138,1773" to="6138,2009" stroked="true" strokeweight=".72pt" strokecolor="#231f20">
                  <v:stroke dashstyle="solid"/>
                </v:line>
                <v:line style="position:absolute" from="7318,1091" to="7516,1206" stroked="true" strokeweight=".72pt" strokecolor="#231f20">
                  <v:stroke dashstyle="solid"/>
                </v:line>
                <v:line style="position:absolute" from="7346,1091" to="7346,852" stroked="true" strokeweight=".72pt" strokecolor="#231f20">
                  <v:stroke dashstyle="solid"/>
                </v:line>
                <v:line style="position:absolute" from="7284,1091" to="7284,852" stroked="true" strokeweight=".72pt" strokecolor="#231f20">
                  <v:stroke dashstyle="solid"/>
                </v:line>
                <v:line style="position:absolute" from="4957,1773" to="4760,1660" stroked="true" strokeweight=".72pt" strokecolor="#231f20">
                  <v:stroke dashstyle="solid"/>
                </v:line>
                <v:line style="position:absolute" from="4957,2114" to="4760,2226" stroked="true" strokeweight=".72pt" strokecolor="#231f20">
                  <v:stroke dashstyle="solid"/>
                </v:line>
                <v:line style="position:absolute" from="5252,2284" to="5252,2523" stroked="true" strokeweight=".72pt" strokecolor="#231f20">
                  <v:stroke dashstyle="solid"/>
                </v:line>
                <v:line style="position:absolute" from="4662,1500" to="4662,1262" stroked="true" strokeweight=".72pt" strokecolor="#231f20">
                  <v:stroke dashstyle="solid"/>
                </v:line>
                <v:line style="position:absolute" from="5154,2681" to="4957,2795" stroked="true" strokeweight=".72pt" strokecolor="#231f20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sz w:val="24"/>
        </w:rPr>
        <w:t>A</w:t>
      </w:r>
      <w:r>
        <w:rPr>
          <w:spacing w:val="-8"/>
          <w:sz w:val="24"/>
        </w:rPr>
        <w:t> </w:t>
      </w:r>
      <w:r>
        <w:rPr>
          <w:sz w:val="24"/>
        </w:rPr>
        <w:t>lignin</w:t>
      </w:r>
      <w:r>
        <w:rPr>
          <w:spacing w:val="-8"/>
          <w:sz w:val="24"/>
        </w:rPr>
        <w:t> </w:t>
      </w:r>
      <w:r>
        <w:rPr>
          <w:sz w:val="24"/>
        </w:rPr>
        <w:t>oxidatív</w:t>
      </w:r>
      <w:r>
        <w:rPr>
          <w:spacing w:val="-8"/>
          <w:sz w:val="24"/>
        </w:rPr>
        <w:t> </w:t>
      </w:r>
      <w:r>
        <w:rPr>
          <w:sz w:val="24"/>
        </w:rPr>
        <w:t>bomlása</w:t>
      </w:r>
      <w:r>
        <w:rPr>
          <w:spacing w:val="-8"/>
          <w:sz w:val="24"/>
        </w:rPr>
        <w:t> </w:t>
      </w:r>
      <w:r>
        <w:rPr>
          <w:sz w:val="24"/>
        </w:rPr>
        <w:t>során</w:t>
      </w:r>
      <w:r>
        <w:rPr>
          <w:spacing w:val="-8"/>
          <w:sz w:val="24"/>
        </w:rPr>
        <w:t> </w:t>
      </w:r>
      <w:r>
        <w:rPr>
          <w:sz w:val="24"/>
        </w:rPr>
        <w:t>nagyobb</w:t>
      </w:r>
      <w:r>
        <w:rPr>
          <w:spacing w:val="-8"/>
          <w:sz w:val="24"/>
        </w:rPr>
        <w:t> </w:t>
      </w:r>
      <w:r>
        <w:rPr>
          <w:sz w:val="24"/>
        </w:rPr>
        <w:t>szénatomszámú</w:t>
      </w:r>
      <w:r>
        <w:rPr>
          <w:spacing w:val="-8"/>
          <w:sz w:val="24"/>
        </w:rPr>
        <w:t> </w:t>
      </w:r>
      <w:r>
        <w:rPr>
          <w:sz w:val="24"/>
        </w:rPr>
        <w:t>oxigéntartalmú</w:t>
      </w:r>
      <w:r>
        <w:rPr>
          <w:spacing w:val="-8"/>
          <w:sz w:val="24"/>
        </w:rPr>
        <w:t> </w:t>
      </w:r>
      <w:r>
        <w:rPr>
          <w:sz w:val="24"/>
        </w:rPr>
        <w:t>vegyületek</w:t>
      </w:r>
      <w:r>
        <w:rPr>
          <w:spacing w:val="-9"/>
          <w:sz w:val="24"/>
        </w:rPr>
        <w:t> </w:t>
      </w:r>
      <w:r>
        <w:rPr>
          <w:sz w:val="24"/>
        </w:rPr>
        <w:t>is</w:t>
      </w:r>
      <w:r>
        <w:rPr>
          <w:spacing w:val="-8"/>
          <w:sz w:val="24"/>
        </w:rPr>
        <w:t> </w:t>
      </w:r>
      <w:r>
        <w:rPr>
          <w:sz w:val="24"/>
        </w:rPr>
        <w:t>ke-letkeznek, például az alábbi anyag.</w:t>
      </w:r>
    </w:p>
    <w:p>
      <w:pPr>
        <w:spacing w:line="276" w:lineRule="auto" w:before="53"/>
        <w:ind w:left="502" w:right="422" w:firstLine="0"/>
        <w:jc w:val="left"/>
        <w:rPr>
          <w:b/>
          <w:sz w:val="24"/>
        </w:rPr>
      </w:pPr>
      <w:r>
        <w:rPr>
          <w:b/>
          <w:sz w:val="24"/>
        </w:rPr>
        <w:t>Mit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gondol,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hogy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ennek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az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anyagnak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mennyiségi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meghatározására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destruktív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vagy a nem destruktív eljárások alkalmasabbak? Indokolja válaszát!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ListParagraph"/>
        <w:numPr>
          <w:ilvl w:val="0"/>
          <w:numId w:val="4"/>
        </w:numPr>
        <w:tabs>
          <w:tab w:pos="500" w:val="left" w:leader="none"/>
          <w:tab w:pos="502" w:val="left" w:leader="none"/>
        </w:tabs>
        <w:spacing w:line="240" w:lineRule="auto" w:before="0" w:after="0"/>
        <w:ind w:left="502" w:right="421" w:hanging="360"/>
        <w:jc w:val="left"/>
        <w:rPr>
          <w:b/>
          <w:sz w:val="24"/>
        </w:rPr>
      </w:pPr>
      <w:r>
        <w:rPr>
          <w:b/>
          <w:sz w:val="24"/>
        </w:rPr>
        <w:t>Adja</w:t>
      </w:r>
      <w:r>
        <w:rPr>
          <w:b/>
          <w:spacing w:val="39"/>
          <w:sz w:val="24"/>
        </w:rPr>
        <w:t> </w:t>
      </w:r>
      <w:r>
        <w:rPr>
          <w:b/>
          <w:sz w:val="24"/>
        </w:rPr>
        <w:t>meg</w:t>
      </w:r>
      <w:r>
        <w:rPr>
          <w:b/>
          <w:spacing w:val="37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39"/>
          <w:sz w:val="24"/>
        </w:rPr>
        <w:t> </w:t>
      </w:r>
      <w:r>
        <w:rPr>
          <w:b/>
          <w:sz w:val="24"/>
        </w:rPr>
        <w:t>cikkben</w:t>
      </w:r>
      <w:r>
        <w:rPr>
          <w:b/>
          <w:spacing w:val="37"/>
          <w:sz w:val="24"/>
        </w:rPr>
        <w:t> </w:t>
      </w:r>
      <w:r>
        <w:rPr>
          <w:b/>
          <w:sz w:val="24"/>
        </w:rPr>
        <w:t>szereplő,</w:t>
      </w:r>
      <w:r>
        <w:rPr>
          <w:b/>
          <w:spacing w:val="39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37"/>
          <w:sz w:val="24"/>
        </w:rPr>
        <w:t> </w:t>
      </w:r>
      <w:r>
        <w:rPr>
          <w:b/>
          <w:sz w:val="24"/>
        </w:rPr>
        <w:t>papír</w:t>
      </w:r>
      <w:r>
        <w:rPr>
          <w:b/>
          <w:spacing w:val="39"/>
          <w:sz w:val="24"/>
        </w:rPr>
        <w:t> </w:t>
      </w:r>
      <w:r>
        <w:rPr>
          <w:b/>
          <w:sz w:val="24"/>
        </w:rPr>
        <w:t>bomlásából</w:t>
      </w:r>
      <w:r>
        <w:rPr>
          <w:b/>
          <w:spacing w:val="39"/>
          <w:sz w:val="24"/>
        </w:rPr>
        <w:t> </w:t>
      </w:r>
      <w:r>
        <w:rPr>
          <w:b/>
          <w:sz w:val="24"/>
        </w:rPr>
        <w:t>származó</w:t>
      </w:r>
      <w:r>
        <w:rPr>
          <w:b/>
          <w:spacing w:val="39"/>
          <w:sz w:val="24"/>
        </w:rPr>
        <w:t> </w:t>
      </w:r>
      <w:r>
        <w:rPr>
          <w:b/>
          <w:sz w:val="24"/>
        </w:rPr>
        <w:t>vegyületek</w:t>
      </w:r>
      <w:r>
        <w:rPr>
          <w:b/>
          <w:spacing w:val="37"/>
          <w:sz w:val="24"/>
        </w:rPr>
        <w:t> </w:t>
      </w:r>
      <w:r>
        <w:rPr>
          <w:b/>
          <w:sz w:val="24"/>
        </w:rPr>
        <w:t>közül</w:t>
      </w:r>
      <w:r>
        <w:rPr>
          <w:b/>
          <w:spacing w:val="39"/>
          <w:sz w:val="24"/>
        </w:rPr>
        <w:t> </w:t>
      </w:r>
      <w:r>
        <w:rPr>
          <w:b/>
          <w:sz w:val="24"/>
        </w:rPr>
        <w:t>egy olyannak a nevét, amely királis!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68" w:after="1"/>
        <w:rPr>
          <w:b/>
          <w:sz w:val="20"/>
        </w:rPr>
      </w:pPr>
    </w:p>
    <w:tbl>
      <w:tblPr>
        <w:tblW w:w="0" w:type="auto"/>
        <w:jc w:val="left"/>
        <w:tblInd w:w="751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1"/>
        <w:gridCol w:w="851"/>
      </w:tblGrid>
      <w:tr>
        <w:trPr>
          <w:trHeight w:val="551" w:hRule="atLeast"/>
        </w:trPr>
        <w:tc>
          <w:tcPr>
            <w:tcW w:w="851" w:type="dxa"/>
            <w:shd w:val="clear" w:color="auto" w:fill="D9D9D9"/>
          </w:tcPr>
          <w:p>
            <w:pPr>
              <w:pStyle w:val="TableParagraph"/>
              <w:spacing w:before="137"/>
              <w:ind w:left="120"/>
              <w:rPr>
                <w:i/>
                <w:sz w:val="24"/>
              </w:rPr>
            </w:pPr>
            <w:r>
              <w:rPr>
                <w:i/>
                <w:sz w:val="24"/>
              </w:rPr>
              <w:t>8 </w:t>
            </w:r>
            <w:r>
              <w:rPr>
                <w:i/>
                <w:spacing w:val="-4"/>
                <w:sz w:val="24"/>
              </w:rPr>
              <w:t>pont</w:t>
            </w:r>
          </w:p>
        </w:tc>
        <w:tc>
          <w:tcPr>
            <w:tcW w:w="851" w:type="dxa"/>
            <w:shd w:val="clear" w:color="auto" w:fill="D9D9D9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TableParagraph"/>
        <w:spacing w:after="0"/>
        <w:rPr>
          <w:sz w:val="22"/>
        </w:rPr>
        <w:sectPr>
          <w:pgSz w:w="11910" w:h="16840"/>
          <w:pgMar w:header="816" w:footer="1058" w:top="1320" w:bottom="1240" w:left="1275" w:right="992"/>
        </w:sectPr>
      </w:pPr>
    </w:p>
    <w:p>
      <w:pPr>
        <w:pStyle w:val="Heading2"/>
        <w:numPr>
          <w:ilvl w:val="1"/>
          <w:numId w:val="1"/>
        </w:numPr>
        <w:tabs>
          <w:tab w:pos="3693" w:val="left" w:leader="none"/>
        </w:tabs>
        <w:spacing w:line="240" w:lineRule="auto" w:before="215" w:after="0"/>
        <w:ind w:left="3693" w:right="0" w:hanging="279"/>
        <w:jc w:val="left"/>
      </w:pPr>
      <w:r>
        <w:rPr/>
        <w:t>Egyszerű</w:t>
      </w:r>
      <w:r>
        <w:rPr>
          <w:spacing w:val="-14"/>
        </w:rPr>
        <w:t> </w:t>
      </w:r>
      <w:r>
        <w:rPr>
          <w:spacing w:val="-2"/>
        </w:rPr>
        <w:t>választás</w:t>
      </w:r>
    </w:p>
    <w:p>
      <w:pPr>
        <w:spacing w:before="184"/>
        <w:ind w:left="142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Írja</w:t>
      </w:r>
      <w:r>
        <w:rPr>
          <w:b/>
          <w:i/>
          <w:spacing w:val="-5"/>
          <w:sz w:val="24"/>
        </w:rPr>
        <w:t> </w:t>
      </w:r>
      <w:r>
        <w:rPr>
          <w:b/>
          <w:i/>
          <w:sz w:val="24"/>
        </w:rPr>
        <w:t>be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az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egyetlen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megfelelő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betűjelet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a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válaszok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jobb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oldalán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található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üres</w:t>
      </w:r>
      <w:r>
        <w:rPr>
          <w:b/>
          <w:i/>
          <w:spacing w:val="-3"/>
          <w:sz w:val="24"/>
        </w:rPr>
        <w:t> </w:t>
      </w:r>
      <w:r>
        <w:rPr>
          <w:b/>
          <w:i/>
          <w:spacing w:val="-2"/>
          <w:sz w:val="24"/>
        </w:rPr>
        <w:t>négyzetbe!</w:t>
      </w:r>
    </w:p>
    <w:p>
      <w:pPr>
        <w:pStyle w:val="ListParagraph"/>
        <w:numPr>
          <w:ilvl w:val="0"/>
          <w:numId w:val="5"/>
        </w:numPr>
        <w:tabs>
          <w:tab w:pos="382" w:val="left" w:leader="none"/>
        </w:tabs>
        <w:spacing w:line="240" w:lineRule="auto" w:before="185" w:after="0"/>
        <w:ind w:left="382" w:right="0" w:hanging="240"/>
        <w:jc w:val="left"/>
        <w:rPr>
          <w:b/>
          <w:sz w:val="24"/>
        </w:rPr>
      </w:pPr>
      <w:r>
        <w:rPr>
          <w:b/>
          <w:sz w:val="24"/>
        </w:rPr>
        <w:t>Melyik állítás </w:t>
      </w:r>
      <w:r>
        <w:rPr>
          <w:b/>
          <w:i/>
          <w:spacing w:val="-2"/>
          <w:sz w:val="24"/>
          <w:u w:val="thick"/>
        </w:rPr>
        <w:t>hamis</w:t>
      </w:r>
      <w:r>
        <w:rPr>
          <w:b/>
          <w:spacing w:val="-2"/>
          <w:sz w:val="24"/>
          <w:u w:val="none"/>
        </w:rPr>
        <w:t>?</w:t>
      </w:r>
    </w:p>
    <w:p>
      <w:pPr>
        <w:pStyle w:val="ListParagraph"/>
        <w:numPr>
          <w:ilvl w:val="1"/>
          <w:numId w:val="5"/>
        </w:numPr>
        <w:tabs>
          <w:tab w:pos="454" w:val="left" w:leader="none"/>
        </w:tabs>
        <w:spacing w:line="240" w:lineRule="auto" w:before="135" w:after="0"/>
        <w:ind w:left="454" w:right="0" w:hanging="312"/>
        <w:jc w:val="left"/>
        <w:rPr>
          <w:b/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rendszám</w:t>
      </w:r>
      <w:r>
        <w:rPr>
          <w:spacing w:val="-2"/>
          <w:sz w:val="24"/>
        </w:rPr>
        <w:t> </w:t>
      </w:r>
      <w:r>
        <w:rPr>
          <w:sz w:val="24"/>
        </w:rPr>
        <w:t>a protonok</w:t>
      </w:r>
      <w:r>
        <w:rPr>
          <w:spacing w:val="-1"/>
          <w:sz w:val="24"/>
        </w:rPr>
        <w:t> </w:t>
      </w:r>
      <w:r>
        <w:rPr>
          <w:sz w:val="24"/>
        </w:rPr>
        <w:t>számával egyezik </w:t>
      </w:r>
      <w:r>
        <w:rPr>
          <w:spacing w:val="-4"/>
          <w:sz w:val="24"/>
        </w:rPr>
        <w:t>meg.</w:t>
      </w:r>
    </w:p>
    <w:p>
      <w:pPr>
        <w:pStyle w:val="ListParagraph"/>
        <w:numPr>
          <w:ilvl w:val="1"/>
          <w:numId w:val="5"/>
        </w:numPr>
        <w:tabs>
          <w:tab w:pos="441" w:val="left" w:leader="none"/>
        </w:tabs>
        <w:spacing w:line="240" w:lineRule="auto" w:before="0" w:after="0"/>
        <w:ind w:left="441" w:right="0" w:hanging="299"/>
        <w:jc w:val="left"/>
        <w:rPr>
          <w:b/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tömegszám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protonok és</w:t>
      </w:r>
      <w:r>
        <w:rPr>
          <w:spacing w:val="-1"/>
          <w:sz w:val="24"/>
        </w:rPr>
        <w:t> </w:t>
      </w:r>
      <w:r>
        <w:rPr>
          <w:sz w:val="24"/>
        </w:rPr>
        <w:t>neutronok számának </w:t>
      </w:r>
      <w:r>
        <w:rPr>
          <w:spacing w:val="-2"/>
          <w:sz w:val="24"/>
        </w:rPr>
        <w:t>összege.</w:t>
      </w:r>
    </w:p>
    <w:p>
      <w:pPr>
        <w:pStyle w:val="ListParagraph"/>
        <w:numPr>
          <w:ilvl w:val="1"/>
          <w:numId w:val="5"/>
        </w:numPr>
        <w:tabs>
          <w:tab w:pos="454" w:val="left" w:leader="none"/>
        </w:tabs>
        <w:spacing w:line="240" w:lineRule="auto" w:before="0" w:after="0"/>
        <w:ind w:left="454" w:right="0" w:hanging="312"/>
        <w:jc w:val="left"/>
        <w:rPr>
          <w:b/>
          <w:sz w:val="24"/>
        </w:rPr>
      </w:pPr>
      <w:r>
        <w:rPr>
          <w:b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6275070</wp:posOffset>
                </wp:positionH>
                <wp:positionV relativeFrom="paragraph">
                  <wp:posOffset>174677</wp:posOffset>
                </wp:positionV>
                <wp:extent cx="369570" cy="369570"/>
                <wp:effectExtent l="0" t="0" r="0" b="0"/>
                <wp:wrapNone/>
                <wp:docPr id="101" name="Graphic 1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" name="Graphic 101"/>
                      <wps:cNvSpPr/>
                      <wps:spPr>
                        <a:xfrm>
                          <a:off x="0" y="0"/>
                          <a:ext cx="369570" cy="3695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9570" h="369570">
                              <a:moveTo>
                                <a:pt x="369570" y="0"/>
                              </a:moveTo>
                              <a:lnTo>
                                <a:pt x="0" y="0"/>
                              </a:lnTo>
                              <a:lnTo>
                                <a:pt x="0" y="369570"/>
                              </a:lnTo>
                              <a:lnTo>
                                <a:pt x="369570" y="369570"/>
                              </a:lnTo>
                              <a:lnTo>
                                <a:pt x="369570" y="364998"/>
                              </a:lnTo>
                              <a:lnTo>
                                <a:pt x="9905" y="364998"/>
                              </a:lnTo>
                              <a:lnTo>
                                <a:pt x="4571" y="360425"/>
                              </a:lnTo>
                              <a:lnTo>
                                <a:pt x="9905" y="360425"/>
                              </a:lnTo>
                              <a:lnTo>
                                <a:pt x="9905" y="9905"/>
                              </a:lnTo>
                              <a:lnTo>
                                <a:pt x="4571" y="9905"/>
                              </a:lnTo>
                              <a:lnTo>
                                <a:pt x="9905" y="4572"/>
                              </a:lnTo>
                              <a:lnTo>
                                <a:pt x="369570" y="4572"/>
                              </a:lnTo>
                              <a:lnTo>
                                <a:pt x="369570" y="0"/>
                              </a:lnTo>
                              <a:close/>
                            </a:path>
                            <a:path w="369570" h="369570">
                              <a:moveTo>
                                <a:pt x="9905" y="360425"/>
                              </a:moveTo>
                              <a:lnTo>
                                <a:pt x="4571" y="360425"/>
                              </a:lnTo>
                              <a:lnTo>
                                <a:pt x="9905" y="364998"/>
                              </a:lnTo>
                              <a:lnTo>
                                <a:pt x="9905" y="360425"/>
                              </a:lnTo>
                              <a:close/>
                            </a:path>
                            <a:path w="369570" h="369570">
                              <a:moveTo>
                                <a:pt x="360425" y="360425"/>
                              </a:moveTo>
                              <a:lnTo>
                                <a:pt x="9905" y="360425"/>
                              </a:lnTo>
                              <a:lnTo>
                                <a:pt x="9905" y="364998"/>
                              </a:lnTo>
                              <a:lnTo>
                                <a:pt x="360425" y="364998"/>
                              </a:lnTo>
                              <a:lnTo>
                                <a:pt x="360425" y="360425"/>
                              </a:lnTo>
                              <a:close/>
                            </a:path>
                            <a:path w="369570" h="369570">
                              <a:moveTo>
                                <a:pt x="360425" y="4572"/>
                              </a:moveTo>
                              <a:lnTo>
                                <a:pt x="360425" y="364998"/>
                              </a:lnTo>
                              <a:lnTo>
                                <a:pt x="364998" y="360425"/>
                              </a:lnTo>
                              <a:lnTo>
                                <a:pt x="369570" y="360425"/>
                              </a:lnTo>
                              <a:lnTo>
                                <a:pt x="369570" y="9905"/>
                              </a:lnTo>
                              <a:lnTo>
                                <a:pt x="364998" y="9905"/>
                              </a:lnTo>
                              <a:lnTo>
                                <a:pt x="360425" y="4572"/>
                              </a:lnTo>
                              <a:close/>
                            </a:path>
                            <a:path w="369570" h="369570">
                              <a:moveTo>
                                <a:pt x="369570" y="360425"/>
                              </a:moveTo>
                              <a:lnTo>
                                <a:pt x="364998" y="360425"/>
                              </a:lnTo>
                              <a:lnTo>
                                <a:pt x="360425" y="364998"/>
                              </a:lnTo>
                              <a:lnTo>
                                <a:pt x="369570" y="364998"/>
                              </a:lnTo>
                              <a:lnTo>
                                <a:pt x="369570" y="360425"/>
                              </a:lnTo>
                              <a:close/>
                            </a:path>
                            <a:path w="369570" h="369570">
                              <a:moveTo>
                                <a:pt x="9905" y="4572"/>
                              </a:moveTo>
                              <a:lnTo>
                                <a:pt x="4571" y="9905"/>
                              </a:lnTo>
                              <a:lnTo>
                                <a:pt x="9905" y="9905"/>
                              </a:lnTo>
                              <a:lnTo>
                                <a:pt x="9905" y="4572"/>
                              </a:lnTo>
                              <a:close/>
                            </a:path>
                            <a:path w="369570" h="369570">
                              <a:moveTo>
                                <a:pt x="360425" y="4572"/>
                              </a:moveTo>
                              <a:lnTo>
                                <a:pt x="9905" y="4572"/>
                              </a:lnTo>
                              <a:lnTo>
                                <a:pt x="9905" y="9905"/>
                              </a:lnTo>
                              <a:lnTo>
                                <a:pt x="360425" y="9905"/>
                              </a:lnTo>
                              <a:lnTo>
                                <a:pt x="360425" y="4572"/>
                              </a:lnTo>
                              <a:close/>
                            </a:path>
                            <a:path w="369570" h="369570">
                              <a:moveTo>
                                <a:pt x="369570" y="4572"/>
                              </a:moveTo>
                              <a:lnTo>
                                <a:pt x="360425" y="4572"/>
                              </a:lnTo>
                              <a:lnTo>
                                <a:pt x="364998" y="9905"/>
                              </a:lnTo>
                              <a:lnTo>
                                <a:pt x="369570" y="9905"/>
                              </a:lnTo>
                              <a:lnTo>
                                <a:pt x="369570" y="45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4.100006pt;margin-top:13.754118pt;width:29.1pt;height:29.1pt;mso-position-horizontal-relative:page;mso-position-vertical-relative:paragraph;z-index:15732736" id="docshape56" coordorigin="9882,275" coordsize="582,582" path="m10464,275l9882,275,9882,857,10464,857,10464,850,9898,850,9889,843,9898,843,9898,291,9889,291,9898,282,10464,282,10464,275xm9898,843l9889,843,9898,850,9898,843xm10450,843l9898,843,9898,850,10450,850,10450,843xm10450,282l10450,850,10457,843,10464,843,10464,291,10457,291,10450,282xm10464,843l10457,843,10450,850,10464,850,10464,843xm9898,282l9889,291,9898,291,9898,282xm10450,282l9898,282,9898,291,10450,291,10450,282xm10464,282l10450,282,10457,291,10464,291,10464,282xe" filled="true" fillcolor="#231f2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rendszám</w:t>
      </w:r>
      <w:r>
        <w:rPr>
          <w:spacing w:val="-3"/>
          <w:sz w:val="24"/>
        </w:rPr>
        <w:t> </w:t>
      </w:r>
      <w:r>
        <w:rPr>
          <w:sz w:val="24"/>
        </w:rPr>
        <w:t>és</w:t>
      </w:r>
      <w:r>
        <w:rPr>
          <w:spacing w:val="-1"/>
          <w:sz w:val="24"/>
        </w:rPr>
        <w:t> </w:t>
      </w:r>
      <w:r>
        <w:rPr>
          <w:sz w:val="24"/>
        </w:rPr>
        <w:t>tömegszám</w:t>
      </w:r>
      <w:r>
        <w:rPr>
          <w:spacing w:val="-2"/>
          <w:sz w:val="24"/>
        </w:rPr>
        <w:t> </w:t>
      </w:r>
      <w:r>
        <w:rPr>
          <w:sz w:val="24"/>
        </w:rPr>
        <w:t>összege</w:t>
      </w:r>
      <w:r>
        <w:rPr>
          <w:spacing w:val="-1"/>
          <w:sz w:val="24"/>
        </w:rPr>
        <w:t> </w:t>
      </w:r>
      <w:r>
        <w:rPr>
          <w:sz w:val="24"/>
        </w:rPr>
        <w:t>megadja</w:t>
      </w:r>
      <w:r>
        <w:rPr>
          <w:spacing w:val="-1"/>
          <w:sz w:val="24"/>
        </w:rPr>
        <w:t> </w:t>
      </w:r>
      <w:r>
        <w:rPr>
          <w:sz w:val="24"/>
        </w:rPr>
        <w:t>az atom</w:t>
      </w:r>
      <w:r>
        <w:rPr>
          <w:spacing w:val="-3"/>
          <w:sz w:val="24"/>
        </w:rPr>
        <w:t> </w:t>
      </w:r>
      <w:r>
        <w:rPr>
          <w:sz w:val="24"/>
        </w:rPr>
        <w:t>elemi</w:t>
      </w:r>
      <w:r>
        <w:rPr>
          <w:spacing w:val="-1"/>
          <w:sz w:val="24"/>
        </w:rPr>
        <w:t> </w:t>
      </w:r>
      <w:r>
        <w:rPr>
          <w:sz w:val="24"/>
        </w:rPr>
        <w:t>részecskéinek </w:t>
      </w:r>
      <w:r>
        <w:rPr>
          <w:spacing w:val="-2"/>
          <w:sz w:val="24"/>
        </w:rPr>
        <w:t>számát.</w:t>
      </w:r>
    </w:p>
    <w:p>
      <w:pPr>
        <w:pStyle w:val="ListParagraph"/>
        <w:numPr>
          <w:ilvl w:val="1"/>
          <w:numId w:val="5"/>
        </w:numPr>
        <w:tabs>
          <w:tab w:pos="453" w:val="left" w:leader="none"/>
        </w:tabs>
        <w:spacing w:line="240" w:lineRule="auto" w:before="0" w:after="0"/>
        <w:ind w:left="453" w:right="0" w:hanging="311"/>
        <w:jc w:val="left"/>
        <w:rPr>
          <w:b/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tömegszám</w:t>
      </w:r>
      <w:r>
        <w:rPr>
          <w:spacing w:val="-3"/>
          <w:sz w:val="24"/>
        </w:rPr>
        <w:t> </w:t>
      </w:r>
      <w:r>
        <w:rPr>
          <w:sz w:val="24"/>
        </w:rPr>
        <w:t>mindig</w:t>
      </w:r>
      <w:r>
        <w:rPr>
          <w:spacing w:val="-1"/>
          <w:sz w:val="24"/>
        </w:rPr>
        <w:t> </w:t>
      </w:r>
      <w:r>
        <w:rPr>
          <w:sz w:val="24"/>
        </w:rPr>
        <w:t>egész </w:t>
      </w:r>
      <w:r>
        <w:rPr>
          <w:spacing w:val="-2"/>
          <w:sz w:val="24"/>
        </w:rPr>
        <w:t>szám.</w:t>
      </w:r>
    </w:p>
    <w:p>
      <w:pPr>
        <w:pStyle w:val="ListParagraph"/>
        <w:numPr>
          <w:ilvl w:val="1"/>
          <w:numId w:val="5"/>
        </w:numPr>
        <w:tabs>
          <w:tab w:pos="441" w:val="left" w:leader="none"/>
        </w:tabs>
        <w:spacing w:line="240" w:lineRule="auto" w:before="0" w:after="0"/>
        <w:ind w:left="441" w:right="0" w:hanging="299"/>
        <w:jc w:val="left"/>
        <w:rPr>
          <w:b/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tömegszám</w:t>
      </w:r>
      <w:r>
        <w:rPr>
          <w:spacing w:val="-2"/>
          <w:sz w:val="24"/>
        </w:rPr>
        <w:t> </w:t>
      </w:r>
      <w:r>
        <w:rPr>
          <w:sz w:val="24"/>
        </w:rPr>
        <w:t>legalább</w:t>
      </w:r>
      <w:r>
        <w:rPr>
          <w:spacing w:val="-1"/>
          <w:sz w:val="24"/>
        </w:rPr>
        <w:t> </w:t>
      </w:r>
      <w:r>
        <w:rPr>
          <w:sz w:val="24"/>
        </w:rPr>
        <w:t>kétszerese a </w:t>
      </w:r>
      <w:r>
        <w:rPr>
          <w:spacing w:val="-2"/>
          <w:sz w:val="24"/>
        </w:rPr>
        <w:t>rendszámnak.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5"/>
        </w:numPr>
        <w:tabs>
          <w:tab w:pos="382" w:val="left" w:leader="none"/>
        </w:tabs>
        <w:spacing w:line="240" w:lineRule="auto" w:before="0" w:after="0"/>
        <w:ind w:left="382" w:right="0" w:hanging="240"/>
        <w:jc w:val="left"/>
        <w:rPr>
          <w:b/>
          <w:sz w:val="24"/>
        </w:rPr>
      </w:pPr>
      <w:r>
        <w:rPr>
          <w:b/>
          <w:sz w:val="24"/>
        </w:rPr>
        <w:t>Szuszpenzió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keletkezik,</w:t>
      </w:r>
      <w:r>
        <w:rPr>
          <w:b/>
          <w:spacing w:val="-3"/>
          <w:sz w:val="24"/>
        </w:rPr>
        <w:t> </w:t>
      </w:r>
      <w:r>
        <w:rPr>
          <w:b/>
          <w:spacing w:val="-5"/>
          <w:sz w:val="24"/>
        </w:rPr>
        <w:t>ha…</w:t>
      </w:r>
    </w:p>
    <w:p>
      <w:pPr>
        <w:pStyle w:val="ListParagraph"/>
        <w:numPr>
          <w:ilvl w:val="1"/>
          <w:numId w:val="5"/>
        </w:numPr>
        <w:tabs>
          <w:tab w:pos="454" w:val="left" w:leader="none"/>
        </w:tabs>
        <w:spacing w:line="240" w:lineRule="auto" w:before="135" w:after="0"/>
        <w:ind w:left="454" w:right="0" w:hanging="312"/>
        <w:jc w:val="left"/>
        <w:rPr>
          <w:b/>
          <w:sz w:val="24"/>
        </w:rPr>
      </w:pPr>
      <w:r>
        <w:rPr>
          <w:sz w:val="24"/>
        </w:rPr>
        <w:t>olajat oszlatunk szét </w:t>
      </w:r>
      <w:r>
        <w:rPr>
          <w:spacing w:val="-2"/>
          <w:sz w:val="24"/>
        </w:rPr>
        <w:t>vízben.</w:t>
      </w:r>
    </w:p>
    <w:p>
      <w:pPr>
        <w:pStyle w:val="ListParagraph"/>
        <w:numPr>
          <w:ilvl w:val="1"/>
          <w:numId w:val="5"/>
        </w:numPr>
        <w:tabs>
          <w:tab w:pos="441" w:val="left" w:leader="none"/>
        </w:tabs>
        <w:spacing w:line="240" w:lineRule="auto" w:before="0" w:after="0"/>
        <w:ind w:left="441" w:right="0" w:hanging="299"/>
        <w:jc w:val="left"/>
        <w:rPr>
          <w:b/>
          <w:sz w:val="24"/>
        </w:rPr>
      </w:pPr>
      <w:r>
        <w:rPr>
          <w:sz w:val="24"/>
        </w:rPr>
        <w:t>grafitport rázunk össze </w:t>
      </w:r>
      <w:r>
        <w:rPr>
          <w:spacing w:val="-2"/>
          <w:sz w:val="24"/>
        </w:rPr>
        <w:t>benzinnel.</w:t>
      </w:r>
    </w:p>
    <w:p>
      <w:pPr>
        <w:pStyle w:val="ListParagraph"/>
        <w:numPr>
          <w:ilvl w:val="1"/>
          <w:numId w:val="5"/>
        </w:numPr>
        <w:tabs>
          <w:tab w:pos="454" w:val="left" w:leader="none"/>
        </w:tabs>
        <w:spacing w:line="240" w:lineRule="auto" w:before="0" w:after="0"/>
        <w:ind w:left="454" w:right="0" w:hanging="312"/>
        <w:jc w:val="left"/>
        <w:rPr>
          <w:b/>
          <w:sz w:val="24"/>
        </w:rPr>
      </w:pPr>
      <w:r>
        <w:rPr>
          <w:sz w:val="24"/>
        </w:rPr>
        <w:t>cukrot oldunk </w:t>
      </w:r>
      <w:r>
        <w:rPr>
          <w:spacing w:val="-2"/>
          <w:sz w:val="24"/>
        </w:rPr>
        <w:t>vízben.</w:t>
      </w:r>
    </w:p>
    <w:p>
      <w:pPr>
        <w:pStyle w:val="ListParagraph"/>
        <w:numPr>
          <w:ilvl w:val="1"/>
          <w:numId w:val="5"/>
        </w:numPr>
        <w:tabs>
          <w:tab w:pos="453" w:val="left" w:leader="none"/>
        </w:tabs>
        <w:spacing w:line="275" w:lineRule="exact" w:before="1" w:after="0"/>
        <w:ind w:left="453" w:right="0" w:hanging="311"/>
        <w:jc w:val="left"/>
        <w:rPr>
          <w:b/>
          <w:sz w:val="24"/>
        </w:rPr>
      </w:pPr>
      <w:r>
        <w:rPr>
          <w:b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6275070</wp:posOffset>
                </wp:positionH>
                <wp:positionV relativeFrom="paragraph">
                  <wp:posOffset>4108</wp:posOffset>
                </wp:positionV>
                <wp:extent cx="369570" cy="369570"/>
                <wp:effectExtent l="0" t="0" r="0" b="0"/>
                <wp:wrapNone/>
                <wp:docPr id="102" name="Graphic 1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" name="Graphic 102"/>
                      <wps:cNvSpPr/>
                      <wps:spPr>
                        <a:xfrm>
                          <a:off x="0" y="0"/>
                          <a:ext cx="369570" cy="3695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9570" h="369570">
                              <a:moveTo>
                                <a:pt x="369570" y="0"/>
                              </a:moveTo>
                              <a:lnTo>
                                <a:pt x="0" y="0"/>
                              </a:lnTo>
                              <a:lnTo>
                                <a:pt x="0" y="369570"/>
                              </a:lnTo>
                              <a:lnTo>
                                <a:pt x="369570" y="369570"/>
                              </a:lnTo>
                              <a:lnTo>
                                <a:pt x="369570" y="364998"/>
                              </a:lnTo>
                              <a:lnTo>
                                <a:pt x="9905" y="364998"/>
                              </a:lnTo>
                              <a:lnTo>
                                <a:pt x="4571" y="359663"/>
                              </a:lnTo>
                              <a:lnTo>
                                <a:pt x="9905" y="359663"/>
                              </a:lnTo>
                              <a:lnTo>
                                <a:pt x="9905" y="9143"/>
                              </a:lnTo>
                              <a:lnTo>
                                <a:pt x="4571" y="9143"/>
                              </a:lnTo>
                              <a:lnTo>
                                <a:pt x="9905" y="4572"/>
                              </a:lnTo>
                              <a:lnTo>
                                <a:pt x="369570" y="4572"/>
                              </a:lnTo>
                              <a:lnTo>
                                <a:pt x="369570" y="0"/>
                              </a:lnTo>
                              <a:close/>
                            </a:path>
                            <a:path w="369570" h="369570">
                              <a:moveTo>
                                <a:pt x="9905" y="359663"/>
                              </a:moveTo>
                              <a:lnTo>
                                <a:pt x="4571" y="359663"/>
                              </a:lnTo>
                              <a:lnTo>
                                <a:pt x="9905" y="364998"/>
                              </a:lnTo>
                              <a:lnTo>
                                <a:pt x="9905" y="359663"/>
                              </a:lnTo>
                              <a:close/>
                            </a:path>
                            <a:path w="369570" h="369570">
                              <a:moveTo>
                                <a:pt x="360425" y="359663"/>
                              </a:moveTo>
                              <a:lnTo>
                                <a:pt x="9905" y="359663"/>
                              </a:lnTo>
                              <a:lnTo>
                                <a:pt x="9905" y="364998"/>
                              </a:lnTo>
                              <a:lnTo>
                                <a:pt x="360425" y="364998"/>
                              </a:lnTo>
                              <a:lnTo>
                                <a:pt x="360425" y="359663"/>
                              </a:lnTo>
                              <a:close/>
                            </a:path>
                            <a:path w="369570" h="369570">
                              <a:moveTo>
                                <a:pt x="360425" y="4572"/>
                              </a:moveTo>
                              <a:lnTo>
                                <a:pt x="360425" y="364998"/>
                              </a:lnTo>
                              <a:lnTo>
                                <a:pt x="364998" y="359663"/>
                              </a:lnTo>
                              <a:lnTo>
                                <a:pt x="369570" y="359663"/>
                              </a:lnTo>
                              <a:lnTo>
                                <a:pt x="369570" y="9143"/>
                              </a:lnTo>
                              <a:lnTo>
                                <a:pt x="364998" y="9143"/>
                              </a:lnTo>
                              <a:lnTo>
                                <a:pt x="360425" y="4572"/>
                              </a:lnTo>
                              <a:close/>
                            </a:path>
                            <a:path w="369570" h="369570">
                              <a:moveTo>
                                <a:pt x="369570" y="359663"/>
                              </a:moveTo>
                              <a:lnTo>
                                <a:pt x="364998" y="359663"/>
                              </a:lnTo>
                              <a:lnTo>
                                <a:pt x="360425" y="364998"/>
                              </a:lnTo>
                              <a:lnTo>
                                <a:pt x="369570" y="364998"/>
                              </a:lnTo>
                              <a:lnTo>
                                <a:pt x="369570" y="359663"/>
                              </a:lnTo>
                              <a:close/>
                            </a:path>
                            <a:path w="369570" h="369570">
                              <a:moveTo>
                                <a:pt x="9905" y="4572"/>
                              </a:moveTo>
                              <a:lnTo>
                                <a:pt x="4571" y="9143"/>
                              </a:lnTo>
                              <a:lnTo>
                                <a:pt x="9905" y="9143"/>
                              </a:lnTo>
                              <a:lnTo>
                                <a:pt x="9905" y="4572"/>
                              </a:lnTo>
                              <a:close/>
                            </a:path>
                            <a:path w="369570" h="369570">
                              <a:moveTo>
                                <a:pt x="360425" y="4572"/>
                              </a:moveTo>
                              <a:lnTo>
                                <a:pt x="9905" y="4572"/>
                              </a:lnTo>
                              <a:lnTo>
                                <a:pt x="9905" y="9143"/>
                              </a:lnTo>
                              <a:lnTo>
                                <a:pt x="360425" y="9143"/>
                              </a:lnTo>
                              <a:lnTo>
                                <a:pt x="360425" y="4572"/>
                              </a:lnTo>
                              <a:close/>
                            </a:path>
                            <a:path w="369570" h="369570">
                              <a:moveTo>
                                <a:pt x="369570" y="4572"/>
                              </a:moveTo>
                              <a:lnTo>
                                <a:pt x="360425" y="4572"/>
                              </a:lnTo>
                              <a:lnTo>
                                <a:pt x="364998" y="9143"/>
                              </a:lnTo>
                              <a:lnTo>
                                <a:pt x="369570" y="9143"/>
                              </a:lnTo>
                              <a:lnTo>
                                <a:pt x="369570" y="45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4.100006pt;margin-top:.323493pt;width:29.1pt;height:29.1pt;mso-position-horizontal-relative:page;mso-position-vertical-relative:paragraph;z-index:15733248" id="docshape57" coordorigin="9882,6" coordsize="582,582" path="m10464,6l9882,6,9882,588,10464,588,10464,581,9898,581,9889,573,9898,573,9898,21,9889,21,9898,14,10464,14,10464,6xm9898,573l9889,573,9898,581,9898,573xm10450,573l9898,573,9898,581,10450,581,10450,573xm10450,14l10450,581,10457,573,10464,573,10464,21,10457,21,10450,14xm10464,573l10457,573,10450,581,10464,581,10464,573xm9898,14l9889,21,9898,21,9898,14xm10450,14l9898,14,9898,21,10450,21,10450,14xm10464,14l10450,14,10457,21,10464,21,10464,14xe" filled="true" fillcolor="#231f2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4"/>
        </w:rPr>
        <w:t>tojásfehérjét oldunk </w:t>
      </w:r>
      <w:r>
        <w:rPr>
          <w:spacing w:val="-2"/>
          <w:sz w:val="24"/>
        </w:rPr>
        <w:t>vízben.</w:t>
      </w:r>
    </w:p>
    <w:p>
      <w:pPr>
        <w:pStyle w:val="ListParagraph"/>
        <w:numPr>
          <w:ilvl w:val="1"/>
          <w:numId w:val="5"/>
        </w:numPr>
        <w:tabs>
          <w:tab w:pos="441" w:val="left" w:leader="none"/>
        </w:tabs>
        <w:spacing w:line="275" w:lineRule="exact" w:before="0" w:after="0"/>
        <w:ind w:left="441" w:right="0" w:hanging="299"/>
        <w:jc w:val="left"/>
        <w:rPr>
          <w:b/>
          <w:sz w:val="24"/>
        </w:rPr>
      </w:pPr>
      <w:r>
        <w:rPr>
          <w:sz w:val="24"/>
        </w:rPr>
        <w:t>páracseppek</w:t>
      </w:r>
      <w:r>
        <w:rPr>
          <w:spacing w:val="-6"/>
          <w:sz w:val="24"/>
        </w:rPr>
        <w:t> </w:t>
      </w:r>
      <w:r>
        <w:rPr>
          <w:sz w:val="24"/>
        </w:rPr>
        <w:t>vannak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levegőben.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5"/>
        </w:numPr>
        <w:tabs>
          <w:tab w:pos="382" w:val="left" w:leader="none"/>
        </w:tabs>
        <w:spacing w:line="275" w:lineRule="exact" w:before="0" w:after="0"/>
        <w:ind w:left="382" w:right="0" w:hanging="240"/>
        <w:jc w:val="left"/>
        <w:rPr>
          <w:b/>
          <w:sz w:val="24"/>
        </w:rPr>
      </w:pPr>
      <w:r>
        <w:rPr>
          <w:b/>
          <w:sz w:val="24"/>
        </w:rPr>
        <w:t>Adott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következő,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felső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nyíl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irányába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endoterm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egyensúlyi</w:t>
      </w:r>
      <w:r>
        <w:rPr>
          <w:b/>
          <w:spacing w:val="-1"/>
          <w:sz w:val="24"/>
        </w:rPr>
        <w:t> </w:t>
      </w:r>
      <w:r>
        <w:rPr>
          <w:b/>
          <w:spacing w:val="-2"/>
          <w:sz w:val="24"/>
        </w:rPr>
        <w:t>reakció:</w:t>
      </w:r>
    </w:p>
    <w:p>
      <w:pPr>
        <w:pStyle w:val="BodyText"/>
        <w:spacing w:line="280" w:lineRule="exact"/>
        <w:ind w:left="3349"/>
        <w:rPr>
          <w:position w:val="1"/>
        </w:rPr>
      </w:pPr>
      <w:r>
        <w:rPr>
          <w:position w:val="1"/>
        </w:rPr>
        <w:t>C</w:t>
      </w:r>
      <w:r>
        <w:rPr>
          <w:sz w:val="16"/>
        </w:rPr>
        <w:t>3</w:t>
      </w:r>
      <w:r>
        <w:rPr>
          <w:position w:val="1"/>
        </w:rPr>
        <w:t>H</w:t>
      </w:r>
      <w:r>
        <w:rPr>
          <w:sz w:val="16"/>
        </w:rPr>
        <w:t>8</w:t>
      </w:r>
      <w:r>
        <w:rPr>
          <w:position w:val="1"/>
        </w:rPr>
        <w:t>(g)</w:t>
      </w:r>
      <w:r>
        <w:rPr>
          <w:spacing w:val="-2"/>
          <w:position w:val="1"/>
        </w:rPr>
        <w:t> </w:t>
      </w:r>
      <w:r>
        <w:rPr>
          <w:rFonts w:ascii="Cambria" w:hAnsi="Cambria"/>
          <w:position w:val="1"/>
        </w:rPr>
        <w:t>⇌</w:t>
      </w:r>
      <w:r>
        <w:rPr>
          <w:rFonts w:ascii="Cambria" w:hAnsi="Cambria"/>
          <w:spacing w:val="4"/>
          <w:position w:val="1"/>
        </w:rPr>
        <w:t> </w:t>
      </w:r>
      <w:r>
        <w:rPr>
          <w:position w:val="1"/>
        </w:rPr>
        <w:t>C</w:t>
      </w:r>
      <w:r>
        <w:rPr>
          <w:sz w:val="16"/>
        </w:rPr>
        <w:t>3</w:t>
      </w:r>
      <w:r>
        <w:rPr>
          <w:position w:val="1"/>
        </w:rPr>
        <w:t>H</w:t>
      </w:r>
      <w:r>
        <w:rPr>
          <w:sz w:val="16"/>
        </w:rPr>
        <w:t>6</w:t>
      </w:r>
      <w:r>
        <w:rPr>
          <w:position w:val="1"/>
        </w:rPr>
        <w:t>(g)</w:t>
      </w:r>
      <w:r>
        <w:rPr>
          <w:spacing w:val="-2"/>
          <w:position w:val="1"/>
        </w:rPr>
        <w:t> </w:t>
      </w:r>
      <w:r>
        <w:rPr>
          <w:position w:val="1"/>
        </w:rPr>
        <w:t>+</w:t>
      </w:r>
      <w:r>
        <w:rPr>
          <w:spacing w:val="-2"/>
          <w:position w:val="1"/>
        </w:rPr>
        <w:t> H</w:t>
      </w:r>
      <w:r>
        <w:rPr>
          <w:spacing w:val="-2"/>
          <w:sz w:val="16"/>
        </w:rPr>
        <w:t>2</w:t>
      </w:r>
      <w:r>
        <w:rPr>
          <w:spacing w:val="-2"/>
          <w:position w:val="1"/>
        </w:rPr>
        <w:t>(g)</w:t>
      </w:r>
    </w:p>
    <w:p>
      <w:pPr>
        <w:spacing w:before="3"/>
        <w:ind w:left="443" w:right="0" w:firstLine="0"/>
        <w:jc w:val="left"/>
        <w:rPr>
          <w:b/>
          <w:sz w:val="24"/>
        </w:rPr>
      </w:pPr>
      <w:r>
        <w:rPr>
          <w:b/>
          <w:sz w:val="24"/>
        </w:rPr>
        <w:t>Mely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tényező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hatására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lesz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nagyobb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az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egyesülési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reakció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sebessége,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és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tolódik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el jobbra (a bomlás irányába) az egyensúly?</w:t>
      </w:r>
    </w:p>
    <w:p>
      <w:pPr>
        <w:pStyle w:val="ListParagraph"/>
        <w:numPr>
          <w:ilvl w:val="0"/>
          <w:numId w:val="6"/>
        </w:numPr>
        <w:tabs>
          <w:tab w:pos="454" w:val="left" w:leader="none"/>
        </w:tabs>
        <w:spacing w:line="240" w:lineRule="auto" w:before="117" w:after="0"/>
        <w:ind w:left="454" w:right="0" w:hanging="312"/>
        <w:jc w:val="left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nyomás </w:t>
      </w:r>
      <w:r>
        <w:rPr>
          <w:spacing w:val="-2"/>
          <w:sz w:val="24"/>
        </w:rPr>
        <w:t>növelésekor.</w:t>
      </w:r>
    </w:p>
    <w:p>
      <w:pPr>
        <w:pStyle w:val="ListParagraph"/>
        <w:numPr>
          <w:ilvl w:val="0"/>
          <w:numId w:val="6"/>
        </w:numPr>
        <w:tabs>
          <w:tab w:pos="441" w:val="left" w:leader="none"/>
        </w:tabs>
        <w:spacing w:line="240" w:lineRule="auto" w:before="0" w:after="0"/>
        <w:ind w:left="441" w:right="0" w:hanging="299"/>
        <w:jc w:val="left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hőmérséklet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növelésekor.</w:t>
      </w:r>
    </w:p>
    <w:p>
      <w:pPr>
        <w:pStyle w:val="ListParagraph"/>
        <w:numPr>
          <w:ilvl w:val="0"/>
          <w:numId w:val="6"/>
        </w:numPr>
        <w:tabs>
          <w:tab w:pos="453" w:val="left" w:leader="none"/>
        </w:tabs>
        <w:spacing w:line="240" w:lineRule="auto" w:before="0" w:after="0"/>
        <w:ind w:left="453" w:right="0" w:hanging="311"/>
        <w:jc w:val="left"/>
        <w:rPr>
          <w:sz w:val="24"/>
        </w:rPr>
      </w:pPr>
      <w:r>
        <w:rPr>
          <w:sz w:val="24"/>
        </w:rPr>
        <w:t>A propán koncentrációjának </w:t>
      </w:r>
      <w:r>
        <w:rPr>
          <w:spacing w:val="-2"/>
          <w:sz w:val="24"/>
        </w:rPr>
        <w:t>csökkentésekor.</w:t>
      </w:r>
    </w:p>
    <w:p>
      <w:pPr>
        <w:pStyle w:val="ListParagraph"/>
        <w:numPr>
          <w:ilvl w:val="0"/>
          <w:numId w:val="6"/>
        </w:numPr>
        <w:tabs>
          <w:tab w:pos="454" w:val="left" w:leader="none"/>
        </w:tabs>
        <w:spacing w:line="240" w:lineRule="auto" w:before="0" w:after="0"/>
        <w:ind w:left="454" w:right="0" w:hanging="312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6275070</wp:posOffset>
                </wp:positionH>
                <wp:positionV relativeFrom="paragraph">
                  <wp:posOffset>4731</wp:posOffset>
                </wp:positionV>
                <wp:extent cx="369570" cy="369570"/>
                <wp:effectExtent l="0" t="0" r="0" b="0"/>
                <wp:wrapNone/>
                <wp:docPr id="103" name="Graphic 1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" name="Graphic 103"/>
                      <wps:cNvSpPr/>
                      <wps:spPr>
                        <a:xfrm>
                          <a:off x="0" y="0"/>
                          <a:ext cx="369570" cy="3695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9570" h="369570">
                              <a:moveTo>
                                <a:pt x="369570" y="0"/>
                              </a:moveTo>
                              <a:lnTo>
                                <a:pt x="0" y="0"/>
                              </a:lnTo>
                              <a:lnTo>
                                <a:pt x="0" y="369570"/>
                              </a:lnTo>
                              <a:lnTo>
                                <a:pt x="369570" y="369570"/>
                              </a:lnTo>
                              <a:lnTo>
                                <a:pt x="369570" y="364998"/>
                              </a:lnTo>
                              <a:lnTo>
                                <a:pt x="9905" y="364998"/>
                              </a:lnTo>
                              <a:lnTo>
                                <a:pt x="4571" y="360425"/>
                              </a:lnTo>
                              <a:lnTo>
                                <a:pt x="9905" y="360425"/>
                              </a:lnTo>
                              <a:lnTo>
                                <a:pt x="9905" y="9906"/>
                              </a:lnTo>
                              <a:lnTo>
                                <a:pt x="4571" y="9906"/>
                              </a:lnTo>
                              <a:lnTo>
                                <a:pt x="9905" y="4572"/>
                              </a:lnTo>
                              <a:lnTo>
                                <a:pt x="369570" y="4572"/>
                              </a:lnTo>
                              <a:lnTo>
                                <a:pt x="369570" y="0"/>
                              </a:lnTo>
                              <a:close/>
                            </a:path>
                            <a:path w="369570" h="369570">
                              <a:moveTo>
                                <a:pt x="9905" y="360425"/>
                              </a:moveTo>
                              <a:lnTo>
                                <a:pt x="4571" y="360425"/>
                              </a:lnTo>
                              <a:lnTo>
                                <a:pt x="9905" y="364998"/>
                              </a:lnTo>
                              <a:lnTo>
                                <a:pt x="9905" y="360425"/>
                              </a:lnTo>
                              <a:close/>
                            </a:path>
                            <a:path w="369570" h="369570">
                              <a:moveTo>
                                <a:pt x="360425" y="360425"/>
                              </a:moveTo>
                              <a:lnTo>
                                <a:pt x="9905" y="360425"/>
                              </a:lnTo>
                              <a:lnTo>
                                <a:pt x="9905" y="364998"/>
                              </a:lnTo>
                              <a:lnTo>
                                <a:pt x="360425" y="364998"/>
                              </a:lnTo>
                              <a:lnTo>
                                <a:pt x="360425" y="360425"/>
                              </a:lnTo>
                              <a:close/>
                            </a:path>
                            <a:path w="369570" h="369570">
                              <a:moveTo>
                                <a:pt x="360425" y="4572"/>
                              </a:moveTo>
                              <a:lnTo>
                                <a:pt x="360425" y="364998"/>
                              </a:lnTo>
                              <a:lnTo>
                                <a:pt x="364998" y="360425"/>
                              </a:lnTo>
                              <a:lnTo>
                                <a:pt x="369570" y="360425"/>
                              </a:lnTo>
                              <a:lnTo>
                                <a:pt x="369570" y="9906"/>
                              </a:lnTo>
                              <a:lnTo>
                                <a:pt x="364998" y="9906"/>
                              </a:lnTo>
                              <a:lnTo>
                                <a:pt x="360425" y="4572"/>
                              </a:lnTo>
                              <a:close/>
                            </a:path>
                            <a:path w="369570" h="369570">
                              <a:moveTo>
                                <a:pt x="369570" y="360425"/>
                              </a:moveTo>
                              <a:lnTo>
                                <a:pt x="364998" y="360425"/>
                              </a:lnTo>
                              <a:lnTo>
                                <a:pt x="360425" y="364998"/>
                              </a:lnTo>
                              <a:lnTo>
                                <a:pt x="369570" y="364998"/>
                              </a:lnTo>
                              <a:lnTo>
                                <a:pt x="369570" y="360425"/>
                              </a:lnTo>
                              <a:close/>
                            </a:path>
                            <a:path w="369570" h="369570">
                              <a:moveTo>
                                <a:pt x="9905" y="4572"/>
                              </a:moveTo>
                              <a:lnTo>
                                <a:pt x="4571" y="9906"/>
                              </a:lnTo>
                              <a:lnTo>
                                <a:pt x="9905" y="9906"/>
                              </a:lnTo>
                              <a:lnTo>
                                <a:pt x="9905" y="4572"/>
                              </a:lnTo>
                              <a:close/>
                            </a:path>
                            <a:path w="369570" h="369570">
                              <a:moveTo>
                                <a:pt x="360425" y="4572"/>
                              </a:moveTo>
                              <a:lnTo>
                                <a:pt x="9905" y="4572"/>
                              </a:lnTo>
                              <a:lnTo>
                                <a:pt x="9905" y="9906"/>
                              </a:lnTo>
                              <a:lnTo>
                                <a:pt x="360425" y="9906"/>
                              </a:lnTo>
                              <a:lnTo>
                                <a:pt x="360425" y="4572"/>
                              </a:lnTo>
                              <a:close/>
                            </a:path>
                            <a:path w="369570" h="369570">
                              <a:moveTo>
                                <a:pt x="369570" y="4572"/>
                              </a:moveTo>
                              <a:lnTo>
                                <a:pt x="360425" y="4572"/>
                              </a:lnTo>
                              <a:lnTo>
                                <a:pt x="364998" y="9906"/>
                              </a:lnTo>
                              <a:lnTo>
                                <a:pt x="369570" y="9906"/>
                              </a:lnTo>
                              <a:lnTo>
                                <a:pt x="369570" y="45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4.100006pt;margin-top:.372571pt;width:29.1pt;height:29.1pt;mso-position-horizontal-relative:page;mso-position-vertical-relative:paragraph;z-index:15733760" id="docshape58" coordorigin="9882,7" coordsize="582,582" path="m10464,7l9882,7,9882,589,10464,589,10464,582,9898,582,9889,575,9898,575,9898,23,9889,23,9898,15,10464,15,10464,7xm9898,575l9889,575,9898,582,9898,575xm10450,575l9898,575,9898,582,10450,582,10450,575xm10450,15l10450,582,10457,575,10464,575,10464,23,10457,23,10450,15xm10464,575l10457,575,10450,582,10464,582,10464,575xm9898,15l9889,23,9898,23,9898,15xm10450,15l9898,15,9898,23,10450,23,10450,15xm10464,15l10450,15,10457,23,10464,23,10464,15xe" filled="true" fillcolor="#231f2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4"/>
        </w:rPr>
        <w:t>Megfelelő katalizátor </w:t>
      </w:r>
      <w:r>
        <w:rPr>
          <w:spacing w:val="-2"/>
          <w:sz w:val="24"/>
        </w:rPr>
        <w:t>alkalmazásakor.</w:t>
      </w:r>
    </w:p>
    <w:p>
      <w:pPr>
        <w:pStyle w:val="ListParagraph"/>
        <w:numPr>
          <w:ilvl w:val="0"/>
          <w:numId w:val="6"/>
        </w:numPr>
        <w:tabs>
          <w:tab w:pos="441" w:val="left" w:leader="none"/>
        </w:tabs>
        <w:spacing w:line="240" w:lineRule="auto" w:before="0" w:after="0"/>
        <w:ind w:left="441" w:right="0" w:hanging="299"/>
        <w:jc w:val="left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felsorolt tényezők</w:t>
      </w:r>
      <w:r>
        <w:rPr>
          <w:spacing w:val="-1"/>
          <w:sz w:val="24"/>
        </w:rPr>
        <w:t> </w:t>
      </w:r>
      <w:r>
        <w:rPr>
          <w:sz w:val="24"/>
        </w:rPr>
        <w:t>mindegyikének </w:t>
      </w:r>
      <w:r>
        <w:rPr>
          <w:spacing w:val="-2"/>
          <w:sz w:val="24"/>
        </w:rPr>
        <w:t>hatására.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5"/>
        </w:numPr>
        <w:tabs>
          <w:tab w:pos="426" w:val="left" w:leader="none"/>
          <w:tab w:pos="429" w:val="left" w:leader="none"/>
        </w:tabs>
        <w:spacing w:line="240" w:lineRule="auto" w:before="0" w:after="0"/>
        <w:ind w:left="426" w:right="422" w:hanging="285"/>
        <w:jc w:val="left"/>
        <w:rPr>
          <w:b/>
          <w:sz w:val="24"/>
        </w:rPr>
      </w:pPr>
      <w:r>
        <w:rPr>
          <w:b/>
          <w:sz w:val="24"/>
        </w:rPr>
        <w:t>Melyik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sor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tartalmazza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vegyületeket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kénatom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oxidációs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számának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növekedése </w:t>
      </w:r>
      <w:r>
        <w:rPr>
          <w:b/>
          <w:spacing w:val="-2"/>
          <w:sz w:val="24"/>
        </w:rPr>
        <w:t>sorrendjében?</w:t>
      </w:r>
    </w:p>
    <w:p>
      <w:pPr>
        <w:pStyle w:val="ListParagraph"/>
        <w:numPr>
          <w:ilvl w:val="1"/>
          <w:numId w:val="5"/>
        </w:numPr>
        <w:tabs>
          <w:tab w:pos="454" w:val="left" w:leader="none"/>
        </w:tabs>
        <w:spacing w:line="240" w:lineRule="auto" w:before="135" w:after="0"/>
        <w:ind w:left="454" w:right="0" w:hanging="312"/>
        <w:jc w:val="left"/>
        <w:rPr>
          <w:b/>
          <w:sz w:val="24"/>
        </w:rPr>
      </w:pPr>
      <w:r>
        <w:rPr>
          <w:sz w:val="24"/>
        </w:rPr>
        <w:t>Cink-szulfid,</w:t>
      </w:r>
      <w:r>
        <w:rPr>
          <w:spacing w:val="-1"/>
          <w:sz w:val="24"/>
        </w:rPr>
        <w:t> </w:t>
      </w:r>
      <w:r>
        <w:rPr>
          <w:sz w:val="24"/>
        </w:rPr>
        <w:t>kén,</w:t>
      </w:r>
      <w:r>
        <w:rPr>
          <w:spacing w:val="-1"/>
          <w:sz w:val="24"/>
        </w:rPr>
        <w:t> </w:t>
      </w:r>
      <w:r>
        <w:rPr>
          <w:sz w:val="24"/>
        </w:rPr>
        <w:t>keserűsó,</w:t>
      </w:r>
      <w:r>
        <w:rPr>
          <w:spacing w:val="-1"/>
          <w:sz w:val="24"/>
        </w:rPr>
        <w:t> </w:t>
      </w:r>
      <w:r>
        <w:rPr>
          <w:sz w:val="24"/>
        </w:rPr>
        <w:t>nátrium-</w:t>
      </w:r>
      <w:r>
        <w:rPr>
          <w:spacing w:val="-2"/>
          <w:sz w:val="24"/>
        </w:rPr>
        <w:t>szulfit</w:t>
      </w:r>
    </w:p>
    <w:p>
      <w:pPr>
        <w:pStyle w:val="ListParagraph"/>
        <w:numPr>
          <w:ilvl w:val="1"/>
          <w:numId w:val="5"/>
        </w:numPr>
        <w:tabs>
          <w:tab w:pos="441" w:val="left" w:leader="none"/>
        </w:tabs>
        <w:spacing w:line="240" w:lineRule="auto" w:before="0" w:after="0"/>
        <w:ind w:left="441" w:right="0" w:hanging="299"/>
        <w:jc w:val="left"/>
        <w:rPr>
          <w:b/>
          <w:sz w:val="24"/>
        </w:rPr>
      </w:pPr>
      <w:r>
        <w:rPr>
          <w:sz w:val="24"/>
        </w:rPr>
        <w:t>Kén,</w:t>
      </w:r>
      <w:r>
        <w:rPr>
          <w:spacing w:val="-1"/>
          <w:sz w:val="24"/>
        </w:rPr>
        <w:t> </w:t>
      </w:r>
      <w:r>
        <w:rPr>
          <w:sz w:val="24"/>
        </w:rPr>
        <w:t>cink-szulfid</w:t>
      </w:r>
      <w:r>
        <w:rPr>
          <w:spacing w:val="-1"/>
          <w:sz w:val="24"/>
        </w:rPr>
        <w:t> </w:t>
      </w:r>
      <w:r>
        <w:rPr>
          <w:sz w:val="24"/>
        </w:rPr>
        <w:t>keserűsó, nátrium-</w:t>
      </w:r>
      <w:r>
        <w:rPr>
          <w:spacing w:val="-2"/>
          <w:sz w:val="24"/>
        </w:rPr>
        <w:t>szulfit</w:t>
      </w:r>
    </w:p>
    <w:p>
      <w:pPr>
        <w:pStyle w:val="ListParagraph"/>
        <w:numPr>
          <w:ilvl w:val="1"/>
          <w:numId w:val="5"/>
        </w:numPr>
        <w:tabs>
          <w:tab w:pos="454" w:val="left" w:leader="none"/>
        </w:tabs>
        <w:spacing w:line="240" w:lineRule="auto" w:before="0" w:after="0"/>
        <w:ind w:left="454" w:right="0" w:hanging="312"/>
        <w:jc w:val="left"/>
        <w:rPr>
          <w:b/>
          <w:sz w:val="24"/>
        </w:rPr>
      </w:pPr>
      <w:r>
        <w:rPr>
          <w:sz w:val="24"/>
        </w:rPr>
        <w:t>Cink-szulfid,</w:t>
      </w:r>
      <w:r>
        <w:rPr>
          <w:spacing w:val="-1"/>
          <w:sz w:val="24"/>
        </w:rPr>
        <w:t> </w:t>
      </w:r>
      <w:r>
        <w:rPr>
          <w:sz w:val="24"/>
        </w:rPr>
        <w:t>kén,</w:t>
      </w:r>
      <w:r>
        <w:rPr>
          <w:spacing w:val="-1"/>
          <w:sz w:val="24"/>
        </w:rPr>
        <w:t> </w:t>
      </w:r>
      <w:r>
        <w:rPr>
          <w:sz w:val="24"/>
        </w:rPr>
        <w:t>nátrium-szulfit, </w:t>
      </w:r>
      <w:r>
        <w:rPr>
          <w:spacing w:val="-2"/>
          <w:sz w:val="24"/>
        </w:rPr>
        <w:t>keserűsó</w:t>
      </w:r>
    </w:p>
    <w:p>
      <w:pPr>
        <w:pStyle w:val="ListParagraph"/>
        <w:numPr>
          <w:ilvl w:val="1"/>
          <w:numId w:val="5"/>
        </w:numPr>
        <w:tabs>
          <w:tab w:pos="454" w:val="left" w:leader="none"/>
        </w:tabs>
        <w:spacing w:line="240" w:lineRule="auto" w:before="0" w:after="0"/>
        <w:ind w:left="454" w:right="0" w:hanging="312"/>
        <w:jc w:val="left"/>
        <w:rPr>
          <w:b/>
          <w:sz w:val="24"/>
        </w:rPr>
      </w:pPr>
      <w:r>
        <w:rPr>
          <w:b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6275070</wp:posOffset>
                </wp:positionH>
                <wp:positionV relativeFrom="paragraph">
                  <wp:posOffset>4088</wp:posOffset>
                </wp:positionV>
                <wp:extent cx="369570" cy="369570"/>
                <wp:effectExtent l="0" t="0" r="0" b="0"/>
                <wp:wrapNone/>
                <wp:docPr id="104" name="Graphic 1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" name="Graphic 104"/>
                      <wps:cNvSpPr/>
                      <wps:spPr>
                        <a:xfrm>
                          <a:off x="0" y="0"/>
                          <a:ext cx="369570" cy="3695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9570" h="369570">
                              <a:moveTo>
                                <a:pt x="369570" y="0"/>
                              </a:moveTo>
                              <a:lnTo>
                                <a:pt x="0" y="0"/>
                              </a:lnTo>
                              <a:lnTo>
                                <a:pt x="0" y="369570"/>
                              </a:lnTo>
                              <a:lnTo>
                                <a:pt x="369570" y="369570"/>
                              </a:lnTo>
                              <a:lnTo>
                                <a:pt x="369570" y="364998"/>
                              </a:lnTo>
                              <a:lnTo>
                                <a:pt x="9905" y="364998"/>
                              </a:lnTo>
                              <a:lnTo>
                                <a:pt x="4571" y="360425"/>
                              </a:lnTo>
                              <a:lnTo>
                                <a:pt x="9905" y="360425"/>
                              </a:lnTo>
                              <a:lnTo>
                                <a:pt x="9905" y="9906"/>
                              </a:lnTo>
                              <a:lnTo>
                                <a:pt x="4571" y="9906"/>
                              </a:lnTo>
                              <a:lnTo>
                                <a:pt x="9905" y="4572"/>
                              </a:lnTo>
                              <a:lnTo>
                                <a:pt x="369570" y="4572"/>
                              </a:lnTo>
                              <a:lnTo>
                                <a:pt x="369570" y="0"/>
                              </a:lnTo>
                              <a:close/>
                            </a:path>
                            <a:path w="369570" h="369570">
                              <a:moveTo>
                                <a:pt x="9905" y="360425"/>
                              </a:moveTo>
                              <a:lnTo>
                                <a:pt x="4571" y="360425"/>
                              </a:lnTo>
                              <a:lnTo>
                                <a:pt x="9905" y="364998"/>
                              </a:lnTo>
                              <a:lnTo>
                                <a:pt x="9905" y="360425"/>
                              </a:lnTo>
                              <a:close/>
                            </a:path>
                            <a:path w="369570" h="369570">
                              <a:moveTo>
                                <a:pt x="360425" y="360425"/>
                              </a:moveTo>
                              <a:lnTo>
                                <a:pt x="9905" y="360425"/>
                              </a:lnTo>
                              <a:lnTo>
                                <a:pt x="9905" y="364998"/>
                              </a:lnTo>
                              <a:lnTo>
                                <a:pt x="360425" y="364998"/>
                              </a:lnTo>
                              <a:lnTo>
                                <a:pt x="360425" y="360425"/>
                              </a:lnTo>
                              <a:close/>
                            </a:path>
                            <a:path w="369570" h="369570">
                              <a:moveTo>
                                <a:pt x="360425" y="4572"/>
                              </a:moveTo>
                              <a:lnTo>
                                <a:pt x="360425" y="364998"/>
                              </a:lnTo>
                              <a:lnTo>
                                <a:pt x="364998" y="360425"/>
                              </a:lnTo>
                              <a:lnTo>
                                <a:pt x="369570" y="360425"/>
                              </a:lnTo>
                              <a:lnTo>
                                <a:pt x="369570" y="9906"/>
                              </a:lnTo>
                              <a:lnTo>
                                <a:pt x="364998" y="9906"/>
                              </a:lnTo>
                              <a:lnTo>
                                <a:pt x="360425" y="4572"/>
                              </a:lnTo>
                              <a:close/>
                            </a:path>
                            <a:path w="369570" h="369570">
                              <a:moveTo>
                                <a:pt x="369570" y="360425"/>
                              </a:moveTo>
                              <a:lnTo>
                                <a:pt x="364998" y="360425"/>
                              </a:lnTo>
                              <a:lnTo>
                                <a:pt x="360425" y="364998"/>
                              </a:lnTo>
                              <a:lnTo>
                                <a:pt x="369570" y="364998"/>
                              </a:lnTo>
                              <a:lnTo>
                                <a:pt x="369570" y="360425"/>
                              </a:lnTo>
                              <a:close/>
                            </a:path>
                            <a:path w="369570" h="369570">
                              <a:moveTo>
                                <a:pt x="9905" y="4572"/>
                              </a:moveTo>
                              <a:lnTo>
                                <a:pt x="4571" y="9906"/>
                              </a:lnTo>
                              <a:lnTo>
                                <a:pt x="9905" y="9906"/>
                              </a:lnTo>
                              <a:lnTo>
                                <a:pt x="9905" y="4572"/>
                              </a:lnTo>
                              <a:close/>
                            </a:path>
                            <a:path w="369570" h="369570">
                              <a:moveTo>
                                <a:pt x="360425" y="4572"/>
                              </a:moveTo>
                              <a:lnTo>
                                <a:pt x="9905" y="4572"/>
                              </a:lnTo>
                              <a:lnTo>
                                <a:pt x="9905" y="9906"/>
                              </a:lnTo>
                              <a:lnTo>
                                <a:pt x="360425" y="9906"/>
                              </a:lnTo>
                              <a:lnTo>
                                <a:pt x="360425" y="4572"/>
                              </a:lnTo>
                              <a:close/>
                            </a:path>
                            <a:path w="369570" h="369570">
                              <a:moveTo>
                                <a:pt x="369570" y="4572"/>
                              </a:moveTo>
                              <a:lnTo>
                                <a:pt x="360425" y="4572"/>
                              </a:lnTo>
                              <a:lnTo>
                                <a:pt x="364998" y="9906"/>
                              </a:lnTo>
                              <a:lnTo>
                                <a:pt x="369570" y="9906"/>
                              </a:lnTo>
                              <a:lnTo>
                                <a:pt x="369570" y="45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4.100006pt;margin-top:.321946pt;width:29.1pt;height:29.1pt;mso-position-horizontal-relative:page;mso-position-vertical-relative:paragraph;z-index:15734272" id="docshape59" coordorigin="9882,6" coordsize="582,582" path="m10464,6l9882,6,9882,588,10464,588,10464,581,9898,581,9889,574,9898,574,9898,22,9889,22,9898,14,10464,14,10464,6xm9898,574l9889,574,9898,581,9898,574xm10450,574l9898,574,9898,581,10450,581,10450,574xm10450,14l10450,581,10457,574,10464,574,10464,22,10457,22,10450,14xm10464,574l10457,574,10450,581,10464,581,10464,574xm9898,14l9889,22,9898,22,9898,14xm10450,14l9898,14,9898,22,10450,22,10450,14xm10464,14l10450,14,10457,22,10464,22,10464,14xe" filled="true" fillcolor="#231f2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4"/>
        </w:rPr>
        <w:t>Keserűsó,</w:t>
      </w:r>
      <w:r>
        <w:rPr>
          <w:spacing w:val="-6"/>
          <w:sz w:val="24"/>
        </w:rPr>
        <w:t> </w:t>
      </w:r>
      <w:r>
        <w:rPr>
          <w:sz w:val="24"/>
        </w:rPr>
        <w:t>kén,</w:t>
      </w:r>
      <w:r>
        <w:rPr>
          <w:spacing w:val="-5"/>
          <w:sz w:val="24"/>
        </w:rPr>
        <w:t> </w:t>
      </w:r>
      <w:r>
        <w:rPr>
          <w:sz w:val="24"/>
        </w:rPr>
        <w:t>cink-szulfid,</w:t>
      </w:r>
      <w:r>
        <w:rPr>
          <w:spacing w:val="-4"/>
          <w:sz w:val="24"/>
        </w:rPr>
        <w:t> </w:t>
      </w:r>
      <w:r>
        <w:rPr>
          <w:sz w:val="24"/>
        </w:rPr>
        <w:t>nátrium-</w:t>
      </w:r>
      <w:r>
        <w:rPr>
          <w:spacing w:val="-2"/>
          <w:sz w:val="24"/>
        </w:rPr>
        <w:t>szulfit</w:t>
      </w:r>
    </w:p>
    <w:p>
      <w:pPr>
        <w:pStyle w:val="ListParagraph"/>
        <w:numPr>
          <w:ilvl w:val="1"/>
          <w:numId w:val="5"/>
        </w:numPr>
        <w:tabs>
          <w:tab w:pos="441" w:val="left" w:leader="none"/>
        </w:tabs>
        <w:spacing w:line="240" w:lineRule="auto" w:before="0" w:after="0"/>
        <w:ind w:left="441" w:right="0" w:hanging="299"/>
        <w:jc w:val="left"/>
        <w:rPr>
          <w:b/>
          <w:sz w:val="24"/>
        </w:rPr>
      </w:pPr>
      <w:r>
        <w:rPr>
          <w:sz w:val="24"/>
        </w:rPr>
        <w:t>Cink-szulfid,</w:t>
      </w:r>
      <w:r>
        <w:rPr>
          <w:spacing w:val="-6"/>
          <w:sz w:val="24"/>
        </w:rPr>
        <w:t> </w:t>
      </w:r>
      <w:r>
        <w:rPr>
          <w:sz w:val="24"/>
        </w:rPr>
        <w:t>nátrium-szulfit,</w:t>
      </w:r>
      <w:r>
        <w:rPr>
          <w:spacing w:val="-4"/>
          <w:sz w:val="24"/>
        </w:rPr>
        <w:t> </w:t>
      </w:r>
      <w:r>
        <w:rPr>
          <w:sz w:val="24"/>
        </w:rPr>
        <w:t>kén,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keserűsó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5"/>
        </w:numPr>
        <w:tabs>
          <w:tab w:pos="382" w:val="left" w:leader="none"/>
        </w:tabs>
        <w:spacing w:line="240" w:lineRule="auto" w:before="0" w:after="0"/>
        <w:ind w:left="382" w:right="0" w:hanging="240"/>
        <w:jc w:val="left"/>
        <w:rPr>
          <w:b/>
          <w:sz w:val="24"/>
        </w:rPr>
      </w:pPr>
      <w:r>
        <w:rPr>
          <w:b/>
          <w:sz w:val="24"/>
        </w:rPr>
        <w:t>Melyik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fém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oxigénnel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való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reakciója</w:t>
      </w:r>
      <w:r>
        <w:rPr>
          <w:b/>
          <w:spacing w:val="-2"/>
          <w:sz w:val="24"/>
        </w:rPr>
        <w:t> </w:t>
      </w:r>
      <w:r>
        <w:rPr>
          <w:b/>
          <w:i/>
          <w:sz w:val="24"/>
          <w:u w:val="thick"/>
        </w:rPr>
        <w:t>nem</w:t>
      </w:r>
      <w:r>
        <w:rPr>
          <w:b/>
          <w:i/>
          <w:spacing w:val="-1"/>
          <w:sz w:val="24"/>
          <w:u w:val="none"/>
        </w:rPr>
        <w:t> </w:t>
      </w:r>
      <w:r>
        <w:rPr>
          <w:b/>
          <w:sz w:val="24"/>
          <w:u w:val="none"/>
        </w:rPr>
        <w:t>a</w:t>
      </w:r>
      <w:r>
        <w:rPr>
          <w:b/>
          <w:spacing w:val="-1"/>
          <w:sz w:val="24"/>
          <w:u w:val="none"/>
        </w:rPr>
        <w:t> </w:t>
      </w:r>
      <w:r>
        <w:rPr>
          <w:b/>
          <w:sz w:val="24"/>
          <w:u w:val="none"/>
        </w:rPr>
        <w:t>következő</w:t>
      </w:r>
      <w:r>
        <w:rPr>
          <w:b/>
          <w:spacing w:val="-1"/>
          <w:sz w:val="24"/>
          <w:u w:val="none"/>
        </w:rPr>
        <w:t> </w:t>
      </w:r>
      <w:r>
        <w:rPr>
          <w:b/>
          <w:sz w:val="24"/>
          <w:u w:val="none"/>
        </w:rPr>
        <w:t>egyenlet</w:t>
      </w:r>
      <w:r>
        <w:rPr>
          <w:b/>
          <w:spacing w:val="-1"/>
          <w:sz w:val="24"/>
          <w:u w:val="none"/>
        </w:rPr>
        <w:t> </w:t>
      </w:r>
      <w:r>
        <w:rPr>
          <w:b/>
          <w:sz w:val="24"/>
          <w:u w:val="none"/>
        </w:rPr>
        <w:t>szerint</w:t>
      </w:r>
      <w:r>
        <w:rPr>
          <w:b/>
          <w:spacing w:val="-1"/>
          <w:sz w:val="24"/>
          <w:u w:val="none"/>
        </w:rPr>
        <w:t> </w:t>
      </w:r>
      <w:r>
        <w:rPr>
          <w:b/>
          <w:sz w:val="24"/>
          <w:u w:val="none"/>
        </w:rPr>
        <w:t>megy</w:t>
      </w:r>
      <w:r>
        <w:rPr>
          <w:b/>
          <w:spacing w:val="-1"/>
          <w:sz w:val="24"/>
          <w:u w:val="none"/>
        </w:rPr>
        <w:t> </w:t>
      </w:r>
      <w:r>
        <w:rPr>
          <w:b/>
          <w:spacing w:val="-2"/>
          <w:sz w:val="24"/>
          <w:u w:val="none"/>
        </w:rPr>
        <w:t>végbe?</w:t>
      </w:r>
    </w:p>
    <w:p>
      <w:pPr>
        <w:pStyle w:val="ListParagraph"/>
        <w:numPr>
          <w:ilvl w:val="1"/>
          <w:numId w:val="5"/>
        </w:numPr>
        <w:tabs>
          <w:tab w:pos="514" w:val="left" w:leader="none"/>
        </w:tabs>
        <w:spacing w:line="240" w:lineRule="auto" w:before="135" w:after="0"/>
        <w:ind w:left="514" w:right="0" w:hanging="372"/>
        <w:jc w:val="left"/>
        <w:rPr>
          <w:b/>
          <w:position w:val="1"/>
          <w:sz w:val="24"/>
        </w:rPr>
      </w:pPr>
      <w:r>
        <w:rPr>
          <w:position w:val="1"/>
          <w:sz w:val="24"/>
        </w:rPr>
        <w:t>4</w:t>
      </w:r>
      <w:r>
        <w:rPr>
          <w:spacing w:val="-1"/>
          <w:position w:val="1"/>
          <w:sz w:val="24"/>
        </w:rPr>
        <w:t> </w:t>
      </w:r>
      <w:r>
        <w:rPr>
          <w:position w:val="1"/>
          <w:sz w:val="24"/>
        </w:rPr>
        <w:t>Li + O</w:t>
      </w:r>
      <w:r>
        <w:rPr>
          <w:sz w:val="16"/>
        </w:rPr>
        <w:t>2</w:t>
      </w:r>
      <w:r>
        <w:rPr>
          <w:spacing w:val="19"/>
          <w:sz w:val="16"/>
        </w:rPr>
        <w:t> </w:t>
      </w:r>
      <w:r>
        <w:rPr>
          <w:position w:val="1"/>
          <w:sz w:val="24"/>
        </w:rPr>
        <w:t>= 2 </w:t>
      </w:r>
      <w:r>
        <w:rPr>
          <w:spacing w:val="-4"/>
          <w:position w:val="1"/>
          <w:sz w:val="24"/>
        </w:rPr>
        <w:t>Li</w:t>
      </w:r>
      <w:r>
        <w:rPr>
          <w:spacing w:val="-4"/>
          <w:sz w:val="16"/>
        </w:rPr>
        <w:t>2</w:t>
      </w:r>
      <w:r>
        <w:rPr>
          <w:spacing w:val="-4"/>
          <w:position w:val="1"/>
          <w:sz w:val="24"/>
        </w:rPr>
        <w:t>O</w:t>
      </w:r>
    </w:p>
    <w:p>
      <w:pPr>
        <w:pStyle w:val="ListParagraph"/>
        <w:numPr>
          <w:ilvl w:val="1"/>
          <w:numId w:val="5"/>
        </w:numPr>
        <w:tabs>
          <w:tab w:pos="501" w:val="left" w:leader="none"/>
        </w:tabs>
        <w:spacing w:line="240" w:lineRule="auto" w:before="0" w:after="0"/>
        <w:ind w:left="501" w:right="0" w:hanging="359"/>
        <w:jc w:val="left"/>
        <w:rPr>
          <w:b/>
          <w:position w:val="1"/>
          <w:sz w:val="24"/>
        </w:rPr>
      </w:pPr>
      <w:r>
        <w:rPr>
          <w:position w:val="1"/>
          <w:sz w:val="24"/>
        </w:rPr>
        <w:t>2</w:t>
      </w:r>
      <w:r>
        <w:rPr>
          <w:spacing w:val="-1"/>
          <w:position w:val="1"/>
          <w:sz w:val="24"/>
        </w:rPr>
        <w:t> </w:t>
      </w:r>
      <w:r>
        <w:rPr>
          <w:position w:val="1"/>
          <w:sz w:val="24"/>
        </w:rPr>
        <w:t>Ca + O</w:t>
      </w:r>
      <w:r>
        <w:rPr>
          <w:sz w:val="16"/>
        </w:rPr>
        <w:t>2</w:t>
      </w:r>
      <w:r>
        <w:rPr>
          <w:spacing w:val="19"/>
          <w:sz w:val="16"/>
        </w:rPr>
        <w:t> </w:t>
      </w:r>
      <w:r>
        <w:rPr>
          <w:position w:val="1"/>
          <w:sz w:val="24"/>
        </w:rPr>
        <w:t>=</w:t>
      </w:r>
      <w:r>
        <w:rPr>
          <w:spacing w:val="-1"/>
          <w:position w:val="1"/>
          <w:sz w:val="24"/>
        </w:rPr>
        <w:t> </w:t>
      </w:r>
      <w:r>
        <w:rPr>
          <w:position w:val="1"/>
          <w:sz w:val="24"/>
        </w:rPr>
        <w:t>2</w:t>
      </w:r>
      <w:r>
        <w:rPr>
          <w:spacing w:val="-1"/>
          <w:position w:val="1"/>
          <w:sz w:val="24"/>
        </w:rPr>
        <w:t> </w:t>
      </w:r>
      <w:r>
        <w:rPr>
          <w:spacing w:val="-5"/>
          <w:position w:val="1"/>
          <w:sz w:val="24"/>
        </w:rPr>
        <w:t>CaO</w:t>
      </w:r>
    </w:p>
    <w:p>
      <w:pPr>
        <w:pStyle w:val="ListParagraph"/>
        <w:numPr>
          <w:ilvl w:val="1"/>
          <w:numId w:val="5"/>
        </w:numPr>
        <w:tabs>
          <w:tab w:pos="514" w:val="left" w:leader="none"/>
        </w:tabs>
        <w:spacing w:line="275" w:lineRule="exact" w:before="0" w:after="0"/>
        <w:ind w:left="514" w:right="0" w:hanging="372"/>
        <w:jc w:val="left"/>
        <w:rPr>
          <w:b/>
          <w:position w:val="1"/>
          <w:sz w:val="24"/>
        </w:rPr>
      </w:pPr>
      <w:r>
        <w:rPr>
          <w:position w:val="1"/>
          <w:sz w:val="24"/>
        </w:rPr>
        <w:t>4</w:t>
      </w:r>
      <w:r>
        <w:rPr>
          <w:spacing w:val="-1"/>
          <w:position w:val="1"/>
          <w:sz w:val="24"/>
        </w:rPr>
        <w:t> </w:t>
      </w:r>
      <w:r>
        <w:rPr>
          <w:position w:val="1"/>
          <w:sz w:val="24"/>
        </w:rPr>
        <w:t>Fe + 3</w:t>
      </w:r>
      <w:r>
        <w:rPr>
          <w:spacing w:val="-1"/>
          <w:position w:val="1"/>
          <w:sz w:val="24"/>
        </w:rPr>
        <w:t> </w:t>
      </w:r>
      <w:r>
        <w:rPr>
          <w:position w:val="1"/>
          <w:sz w:val="24"/>
        </w:rPr>
        <w:t>O</w:t>
      </w:r>
      <w:r>
        <w:rPr>
          <w:sz w:val="16"/>
        </w:rPr>
        <w:t>2</w:t>
      </w:r>
      <w:r>
        <w:rPr>
          <w:spacing w:val="20"/>
          <w:sz w:val="16"/>
        </w:rPr>
        <w:t> </w:t>
      </w:r>
      <w:r>
        <w:rPr>
          <w:position w:val="1"/>
          <w:sz w:val="24"/>
        </w:rPr>
        <w:t>= 2 </w:t>
      </w:r>
      <w:r>
        <w:rPr>
          <w:spacing w:val="-4"/>
          <w:position w:val="1"/>
          <w:sz w:val="24"/>
        </w:rPr>
        <w:t>Fe</w:t>
      </w:r>
      <w:r>
        <w:rPr>
          <w:spacing w:val="-4"/>
          <w:sz w:val="16"/>
        </w:rPr>
        <w:t>2</w:t>
      </w:r>
      <w:r>
        <w:rPr>
          <w:spacing w:val="-4"/>
          <w:position w:val="1"/>
          <w:sz w:val="24"/>
        </w:rPr>
        <w:t>O</w:t>
      </w:r>
      <w:r>
        <w:rPr>
          <w:spacing w:val="-4"/>
          <w:sz w:val="16"/>
        </w:rPr>
        <w:t>3</w:t>
      </w:r>
    </w:p>
    <w:p>
      <w:pPr>
        <w:pStyle w:val="ListParagraph"/>
        <w:numPr>
          <w:ilvl w:val="1"/>
          <w:numId w:val="5"/>
        </w:numPr>
        <w:tabs>
          <w:tab w:pos="513" w:val="left" w:leader="none"/>
        </w:tabs>
        <w:spacing w:line="275" w:lineRule="exact" w:before="0" w:after="0"/>
        <w:ind w:left="513" w:right="0" w:hanging="371"/>
        <w:jc w:val="left"/>
        <w:rPr>
          <w:b/>
          <w:position w:val="1"/>
          <w:sz w:val="24"/>
        </w:rPr>
      </w:pPr>
      <w:r>
        <w:rPr>
          <w:b/>
          <w:position w:val="1"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6275070</wp:posOffset>
                </wp:positionH>
                <wp:positionV relativeFrom="paragraph">
                  <wp:posOffset>4566</wp:posOffset>
                </wp:positionV>
                <wp:extent cx="369570" cy="369570"/>
                <wp:effectExtent l="0" t="0" r="0" b="0"/>
                <wp:wrapNone/>
                <wp:docPr id="105" name="Graphic 1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" name="Graphic 105"/>
                      <wps:cNvSpPr/>
                      <wps:spPr>
                        <a:xfrm>
                          <a:off x="0" y="0"/>
                          <a:ext cx="369570" cy="3695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9570" h="369570">
                              <a:moveTo>
                                <a:pt x="369570" y="0"/>
                              </a:moveTo>
                              <a:lnTo>
                                <a:pt x="0" y="0"/>
                              </a:lnTo>
                              <a:lnTo>
                                <a:pt x="0" y="369569"/>
                              </a:lnTo>
                              <a:lnTo>
                                <a:pt x="369570" y="369569"/>
                              </a:lnTo>
                              <a:lnTo>
                                <a:pt x="369570" y="364998"/>
                              </a:lnTo>
                              <a:lnTo>
                                <a:pt x="9905" y="364998"/>
                              </a:lnTo>
                              <a:lnTo>
                                <a:pt x="4571" y="359663"/>
                              </a:lnTo>
                              <a:lnTo>
                                <a:pt x="9905" y="359663"/>
                              </a:lnTo>
                              <a:lnTo>
                                <a:pt x="9905" y="9143"/>
                              </a:lnTo>
                              <a:lnTo>
                                <a:pt x="4571" y="9143"/>
                              </a:lnTo>
                              <a:lnTo>
                                <a:pt x="9905" y="4572"/>
                              </a:lnTo>
                              <a:lnTo>
                                <a:pt x="369570" y="4572"/>
                              </a:lnTo>
                              <a:lnTo>
                                <a:pt x="369570" y="0"/>
                              </a:lnTo>
                              <a:close/>
                            </a:path>
                            <a:path w="369570" h="369570">
                              <a:moveTo>
                                <a:pt x="9905" y="359663"/>
                              </a:moveTo>
                              <a:lnTo>
                                <a:pt x="4571" y="359663"/>
                              </a:lnTo>
                              <a:lnTo>
                                <a:pt x="9905" y="364998"/>
                              </a:lnTo>
                              <a:lnTo>
                                <a:pt x="9905" y="359663"/>
                              </a:lnTo>
                              <a:close/>
                            </a:path>
                            <a:path w="369570" h="369570">
                              <a:moveTo>
                                <a:pt x="360425" y="359663"/>
                              </a:moveTo>
                              <a:lnTo>
                                <a:pt x="9905" y="359663"/>
                              </a:lnTo>
                              <a:lnTo>
                                <a:pt x="9905" y="364998"/>
                              </a:lnTo>
                              <a:lnTo>
                                <a:pt x="360425" y="364998"/>
                              </a:lnTo>
                              <a:lnTo>
                                <a:pt x="360425" y="359663"/>
                              </a:lnTo>
                              <a:close/>
                            </a:path>
                            <a:path w="369570" h="369570">
                              <a:moveTo>
                                <a:pt x="360425" y="4572"/>
                              </a:moveTo>
                              <a:lnTo>
                                <a:pt x="360425" y="364998"/>
                              </a:lnTo>
                              <a:lnTo>
                                <a:pt x="364998" y="359663"/>
                              </a:lnTo>
                              <a:lnTo>
                                <a:pt x="369570" y="359663"/>
                              </a:lnTo>
                              <a:lnTo>
                                <a:pt x="369570" y="9143"/>
                              </a:lnTo>
                              <a:lnTo>
                                <a:pt x="364998" y="9143"/>
                              </a:lnTo>
                              <a:lnTo>
                                <a:pt x="360425" y="4572"/>
                              </a:lnTo>
                              <a:close/>
                            </a:path>
                            <a:path w="369570" h="369570">
                              <a:moveTo>
                                <a:pt x="369570" y="359663"/>
                              </a:moveTo>
                              <a:lnTo>
                                <a:pt x="364998" y="359663"/>
                              </a:lnTo>
                              <a:lnTo>
                                <a:pt x="360425" y="364998"/>
                              </a:lnTo>
                              <a:lnTo>
                                <a:pt x="369570" y="364998"/>
                              </a:lnTo>
                              <a:lnTo>
                                <a:pt x="369570" y="359663"/>
                              </a:lnTo>
                              <a:close/>
                            </a:path>
                            <a:path w="369570" h="369570">
                              <a:moveTo>
                                <a:pt x="9905" y="4572"/>
                              </a:moveTo>
                              <a:lnTo>
                                <a:pt x="4571" y="9143"/>
                              </a:lnTo>
                              <a:lnTo>
                                <a:pt x="9905" y="9143"/>
                              </a:lnTo>
                              <a:lnTo>
                                <a:pt x="9905" y="4572"/>
                              </a:lnTo>
                              <a:close/>
                            </a:path>
                            <a:path w="369570" h="369570">
                              <a:moveTo>
                                <a:pt x="360425" y="4572"/>
                              </a:moveTo>
                              <a:lnTo>
                                <a:pt x="9905" y="4572"/>
                              </a:lnTo>
                              <a:lnTo>
                                <a:pt x="9905" y="9143"/>
                              </a:lnTo>
                              <a:lnTo>
                                <a:pt x="360425" y="9143"/>
                              </a:lnTo>
                              <a:lnTo>
                                <a:pt x="360425" y="4572"/>
                              </a:lnTo>
                              <a:close/>
                            </a:path>
                            <a:path w="369570" h="369570">
                              <a:moveTo>
                                <a:pt x="369570" y="4572"/>
                              </a:moveTo>
                              <a:lnTo>
                                <a:pt x="360425" y="4572"/>
                              </a:lnTo>
                              <a:lnTo>
                                <a:pt x="364998" y="9143"/>
                              </a:lnTo>
                              <a:lnTo>
                                <a:pt x="369570" y="9143"/>
                              </a:lnTo>
                              <a:lnTo>
                                <a:pt x="369570" y="45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4.100006pt;margin-top:.359568pt;width:29.1pt;height:29.1pt;mso-position-horizontal-relative:page;mso-position-vertical-relative:paragraph;z-index:15734784" id="docshape60" coordorigin="9882,7" coordsize="582,582" path="m10464,7l9882,7,9882,589,10464,589,10464,582,9898,582,9889,574,9898,574,9898,22,9889,22,9898,14,10464,14,10464,7xm9898,574l9889,574,9898,582,9898,574xm10450,574l9898,574,9898,582,10450,582,10450,574xm10450,14l10450,582,10457,574,10464,574,10464,22,10457,22,10450,14xm10464,574l10457,574,10450,582,10464,582,10464,574xm9898,14l9889,22,9898,22,9898,14xm10450,14l9898,14,9898,22,10450,22,10450,14xm10464,14l10450,14,10457,22,10464,22,10464,14xe" filled="true" fillcolor="#231f2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position w:val="1"/>
          <w:sz w:val="24"/>
        </w:rPr>
        <w:t>4</w:t>
      </w:r>
      <w:r>
        <w:rPr>
          <w:spacing w:val="-2"/>
          <w:position w:val="1"/>
          <w:sz w:val="24"/>
        </w:rPr>
        <w:t> </w:t>
      </w:r>
      <w:r>
        <w:rPr>
          <w:position w:val="1"/>
          <w:sz w:val="24"/>
        </w:rPr>
        <w:t>K</w:t>
      </w:r>
      <w:r>
        <w:rPr>
          <w:spacing w:val="-1"/>
          <w:position w:val="1"/>
          <w:sz w:val="24"/>
        </w:rPr>
        <w:t> </w:t>
      </w:r>
      <w:r>
        <w:rPr>
          <w:position w:val="1"/>
          <w:sz w:val="24"/>
        </w:rPr>
        <w:t>+</w:t>
      </w:r>
      <w:r>
        <w:rPr>
          <w:spacing w:val="-1"/>
          <w:position w:val="1"/>
          <w:sz w:val="24"/>
        </w:rPr>
        <w:t> </w:t>
      </w:r>
      <w:r>
        <w:rPr>
          <w:position w:val="1"/>
          <w:sz w:val="24"/>
        </w:rPr>
        <w:t>O</w:t>
      </w:r>
      <w:r>
        <w:rPr>
          <w:sz w:val="16"/>
        </w:rPr>
        <w:t>2</w:t>
      </w:r>
      <w:r>
        <w:rPr>
          <w:spacing w:val="20"/>
          <w:sz w:val="16"/>
        </w:rPr>
        <w:t> </w:t>
      </w:r>
      <w:r>
        <w:rPr>
          <w:position w:val="1"/>
          <w:sz w:val="24"/>
        </w:rPr>
        <w:t>= 2 </w:t>
      </w:r>
      <w:r>
        <w:rPr>
          <w:spacing w:val="-5"/>
          <w:position w:val="1"/>
          <w:sz w:val="24"/>
        </w:rPr>
        <w:t>K</w:t>
      </w:r>
      <w:r>
        <w:rPr>
          <w:spacing w:val="-5"/>
          <w:sz w:val="16"/>
        </w:rPr>
        <w:t>2</w:t>
      </w:r>
      <w:r>
        <w:rPr>
          <w:spacing w:val="-5"/>
          <w:position w:val="1"/>
          <w:sz w:val="24"/>
        </w:rPr>
        <w:t>O</w:t>
      </w:r>
    </w:p>
    <w:p>
      <w:pPr>
        <w:pStyle w:val="ListParagraph"/>
        <w:numPr>
          <w:ilvl w:val="1"/>
          <w:numId w:val="5"/>
        </w:numPr>
        <w:tabs>
          <w:tab w:pos="502" w:val="left" w:leader="none"/>
        </w:tabs>
        <w:spacing w:line="240" w:lineRule="auto" w:before="0" w:after="0"/>
        <w:ind w:left="502" w:right="0" w:hanging="360"/>
        <w:jc w:val="left"/>
        <w:rPr>
          <w:b/>
          <w:position w:val="1"/>
          <w:sz w:val="24"/>
        </w:rPr>
      </w:pPr>
      <w:r>
        <w:rPr>
          <w:position w:val="1"/>
          <w:sz w:val="24"/>
        </w:rPr>
        <w:t>2</w:t>
      </w:r>
      <w:r>
        <w:rPr>
          <w:spacing w:val="-1"/>
          <w:position w:val="1"/>
          <w:sz w:val="24"/>
        </w:rPr>
        <w:t> </w:t>
      </w:r>
      <w:r>
        <w:rPr>
          <w:position w:val="1"/>
          <w:sz w:val="24"/>
        </w:rPr>
        <w:t>Na +</w:t>
      </w:r>
      <w:r>
        <w:rPr>
          <w:spacing w:val="-1"/>
          <w:position w:val="1"/>
          <w:sz w:val="24"/>
        </w:rPr>
        <w:t> </w:t>
      </w:r>
      <w:r>
        <w:rPr>
          <w:position w:val="1"/>
          <w:sz w:val="24"/>
        </w:rPr>
        <w:t>O</w:t>
      </w:r>
      <w:r>
        <w:rPr>
          <w:sz w:val="16"/>
        </w:rPr>
        <w:t>2</w:t>
      </w:r>
      <w:r>
        <w:rPr>
          <w:spacing w:val="20"/>
          <w:sz w:val="16"/>
        </w:rPr>
        <w:t> </w:t>
      </w:r>
      <w:r>
        <w:rPr>
          <w:position w:val="1"/>
          <w:sz w:val="24"/>
        </w:rPr>
        <w:t>=</w:t>
      </w:r>
      <w:r>
        <w:rPr>
          <w:spacing w:val="-1"/>
          <w:position w:val="1"/>
          <w:sz w:val="24"/>
        </w:rPr>
        <w:t> </w:t>
      </w:r>
      <w:r>
        <w:rPr>
          <w:spacing w:val="-4"/>
          <w:position w:val="1"/>
          <w:sz w:val="24"/>
        </w:rPr>
        <w:t>Na</w:t>
      </w:r>
      <w:r>
        <w:rPr>
          <w:spacing w:val="-4"/>
          <w:sz w:val="16"/>
        </w:rPr>
        <w:t>2</w:t>
      </w:r>
      <w:r>
        <w:rPr>
          <w:spacing w:val="-4"/>
          <w:position w:val="1"/>
          <w:sz w:val="24"/>
        </w:rPr>
        <w:t>O</w:t>
      </w:r>
      <w:r>
        <w:rPr>
          <w:spacing w:val="-4"/>
          <w:sz w:val="16"/>
        </w:rPr>
        <w:t>2</w:t>
      </w:r>
    </w:p>
    <w:p>
      <w:pPr>
        <w:pStyle w:val="ListParagraph"/>
        <w:spacing w:after="0" w:line="240" w:lineRule="auto"/>
        <w:jc w:val="left"/>
        <w:rPr>
          <w:b/>
          <w:position w:val="1"/>
          <w:sz w:val="24"/>
        </w:rPr>
        <w:sectPr>
          <w:pgSz w:w="11910" w:h="16840"/>
          <w:pgMar w:header="816" w:footer="1058" w:top="1320" w:bottom="1240" w:left="1275" w:right="992"/>
        </w:sectPr>
      </w:pPr>
    </w:p>
    <w:p>
      <w:pPr>
        <w:pStyle w:val="ListParagraph"/>
        <w:numPr>
          <w:ilvl w:val="0"/>
          <w:numId w:val="5"/>
        </w:numPr>
        <w:tabs>
          <w:tab w:pos="382" w:val="left" w:leader="none"/>
        </w:tabs>
        <w:spacing w:line="240" w:lineRule="auto" w:before="216" w:after="0"/>
        <w:ind w:left="382" w:right="0" w:hanging="240"/>
        <w:jc w:val="left"/>
        <w:rPr>
          <w:b/>
          <w:sz w:val="24"/>
        </w:rPr>
      </w:pPr>
      <w:r>
        <w:rPr>
          <w:b/>
          <w:sz w:val="24"/>
        </w:rPr>
        <w:t>Melyik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vegyület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vízben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való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oldódásakor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történik </w:t>
      </w:r>
      <w:r>
        <w:rPr>
          <w:b/>
          <w:spacing w:val="-2"/>
          <w:sz w:val="24"/>
        </w:rPr>
        <w:t>redoxireakció?</w:t>
      </w:r>
    </w:p>
    <w:p>
      <w:pPr>
        <w:pStyle w:val="ListParagraph"/>
        <w:numPr>
          <w:ilvl w:val="1"/>
          <w:numId w:val="5"/>
        </w:numPr>
        <w:tabs>
          <w:tab w:pos="454" w:val="left" w:leader="none"/>
        </w:tabs>
        <w:spacing w:line="240" w:lineRule="auto" w:before="135" w:after="0"/>
        <w:ind w:left="454" w:right="0" w:hanging="312"/>
        <w:jc w:val="left"/>
        <w:rPr>
          <w:b/>
          <w:position w:val="1"/>
          <w:sz w:val="24"/>
        </w:rPr>
      </w:pPr>
      <w:r>
        <w:rPr>
          <w:spacing w:val="-5"/>
          <w:position w:val="1"/>
          <w:sz w:val="24"/>
        </w:rPr>
        <w:t>SO</w:t>
      </w:r>
      <w:r>
        <w:rPr>
          <w:spacing w:val="-5"/>
          <w:sz w:val="16"/>
        </w:rPr>
        <w:t>2</w:t>
      </w:r>
    </w:p>
    <w:p>
      <w:pPr>
        <w:pStyle w:val="ListParagraph"/>
        <w:numPr>
          <w:ilvl w:val="1"/>
          <w:numId w:val="5"/>
        </w:numPr>
        <w:tabs>
          <w:tab w:pos="441" w:val="left" w:leader="none"/>
        </w:tabs>
        <w:spacing w:line="240" w:lineRule="auto" w:before="0" w:after="0"/>
        <w:ind w:left="441" w:right="0" w:hanging="299"/>
        <w:jc w:val="left"/>
        <w:rPr>
          <w:b/>
          <w:position w:val="1"/>
          <w:sz w:val="24"/>
        </w:rPr>
      </w:pPr>
      <w:r>
        <w:rPr>
          <w:spacing w:val="-5"/>
          <w:position w:val="1"/>
          <w:sz w:val="24"/>
        </w:rPr>
        <w:t>NO</w:t>
      </w:r>
      <w:r>
        <w:rPr>
          <w:spacing w:val="-5"/>
          <w:sz w:val="16"/>
        </w:rPr>
        <w:t>2</w:t>
      </w:r>
    </w:p>
    <w:p>
      <w:pPr>
        <w:pStyle w:val="ListParagraph"/>
        <w:numPr>
          <w:ilvl w:val="1"/>
          <w:numId w:val="5"/>
        </w:numPr>
        <w:tabs>
          <w:tab w:pos="454" w:val="left" w:leader="none"/>
        </w:tabs>
        <w:spacing w:line="240" w:lineRule="auto" w:before="0" w:after="0"/>
        <w:ind w:left="454" w:right="0" w:hanging="312"/>
        <w:jc w:val="left"/>
        <w:rPr>
          <w:b/>
          <w:position w:val="1"/>
          <w:sz w:val="24"/>
        </w:rPr>
      </w:pPr>
      <w:r>
        <w:rPr>
          <w:spacing w:val="-5"/>
          <w:position w:val="1"/>
          <w:sz w:val="24"/>
        </w:rPr>
        <w:t>CO</w:t>
      </w:r>
      <w:r>
        <w:rPr>
          <w:spacing w:val="-5"/>
          <w:sz w:val="16"/>
        </w:rPr>
        <w:t>2</w:t>
      </w:r>
    </w:p>
    <w:p>
      <w:pPr>
        <w:pStyle w:val="ListParagraph"/>
        <w:numPr>
          <w:ilvl w:val="1"/>
          <w:numId w:val="5"/>
        </w:numPr>
        <w:tabs>
          <w:tab w:pos="454" w:val="left" w:leader="none"/>
        </w:tabs>
        <w:spacing w:line="276" w:lineRule="exact" w:before="0" w:after="0"/>
        <w:ind w:left="454" w:right="0" w:hanging="312"/>
        <w:jc w:val="left"/>
        <w:rPr>
          <w:b/>
          <w:sz w:val="24"/>
        </w:rPr>
      </w:pPr>
      <w:r>
        <w:rPr>
          <w:b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6274308</wp:posOffset>
                </wp:positionH>
                <wp:positionV relativeFrom="paragraph">
                  <wp:posOffset>7781</wp:posOffset>
                </wp:positionV>
                <wp:extent cx="369570" cy="369570"/>
                <wp:effectExtent l="0" t="0" r="0" b="0"/>
                <wp:wrapNone/>
                <wp:docPr id="106" name="Graphic 1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" name="Graphic 106"/>
                      <wps:cNvSpPr/>
                      <wps:spPr>
                        <a:xfrm>
                          <a:off x="0" y="0"/>
                          <a:ext cx="369570" cy="3695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9570" h="369570">
                              <a:moveTo>
                                <a:pt x="369569" y="0"/>
                              </a:moveTo>
                              <a:lnTo>
                                <a:pt x="0" y="0"/>
                              </a:lnTo>
                              <a:lnTo>
                                <a:pt x="0" y="369570"/>
                              </a:lnTo>
                              <a:lnTo>
                                <a:pt x="369569" y="369570"/>
                              </a:lnTo>
                              <a:lnTo>
                                <a:pt x="369569" y="364998"/>
                              </a:lnTo>
                              <a:lnTo>
                                <a:pt x="9905" y="364998"/>
                              </a:lnTo>
                              <a:lnTo>
                                <a:pt x="4571" y="360425"/>
                              </a:lnTo>
                              <a:lnTo>
                                <a:pt x="9905" y="360425"/>
                              </a:lnTo>
                              <a:lnTo>
                                <a:pt x="9905" y="9905"/>
                              </a:lnTo>
                              <a:lnTo>
                                <a:pt x="4571" y="9905"/>
                              </a:lnTo>
                              <a:lnTo>
                                <a:pt x="9905" y="4572"/>
                              </a:lnTo>
                              <a:lnTo>
                                <a:pt x="369569" y="4572"/>
                              </a:lnTo>
                              <a:lnTo>
                                <a:pt x="369569" y="0"/>
                              </a:lnTo>
                              <a:close/>
                            </a:path>
                            <a:path w="369570" h="369570">
                              <a:moveTo>
                                <a:pt x="9905" y="360425"/>
                              </a:moveTo>
                              <a:lnTo>
                                <a:pt x="4571" y="360425"/>
                              </a:lnTo>
                              <a:lnTo>
                                <a:pt x="9905" y="364998"/>
                              </a:lnTo>
                              <a:lnTo>
                                <a:pt x="9905" y="360425"/>
                              </a:lnTo>
                              <a:close/>
                            </a:path>
                            <a:path w="369570" h="369570">
                              <a:moveTo>
                                <a:pt x="360425" y="360425"/>
                              </a:moveTo>
                              <a:lnTo>
                                <a:pt x="9905" y="360425"/>
                              </a:lnTo>
                              <a:lnTo>
                                <a:pt x="9905" y="364998"/>
                              </a:lnTo>
                              <a:lnTo>
                                <a:pt x="360425" y="364998"/>
                              </a:lnTo>
                              <a:lnTo>
                                <a:pt x="360425" y="360425"/>
                              </a:lnTo>
                              <a:close/>
                            </a:path>
                            <a:path w="369570" h="369570">
                              <a:moveTo>
                                <a:pt x="360425" y="4572"/>
                              </a:moveTo>
                              <a:lnTo>
                                <a:pt x="360425" y="364998"/>
                              </a:lnTo>
                              <a:lnTo>
                                <a:pt x="364997" y="360425"/>
                              </a:lnTo>
                              <a:lnTo>
                                <a:pt x="369569" y="360425"/>
                              </a:lnTo>
                              <a:lnTo>
                                <a:pt x="369569" y="9905"/>
                              </a:lnTo>
                              <a:lnTo>
                                <a:pt x="364997" y="9905"/>
                              </a:lnTo>
                              <a:lnTo>
                                <a:pt x="360425" y="4572"/>
                              </a:lnTo>
                              <a:close/>
                            </a:path>
                            <a:path w="369570" h="369570">
                              <a:moveTo>
                                <a:pt x="369569" y="360425"/>
                              </a:moveTo>
                              <a:lnTo>
                                <a:pt x="364997" y="360425"/>
                              </a:lnTo>
                              <a:lnTo>
                                <a:pt x="360425" y="364998"/>
                              </a:lnTo>
                              <a:lnTo>
                                <a:pt x="369569" y="364998"/>
                              </a:lnTo>
                              <a:lnTo>
                                <a:pt x="369569" y="360425"/>
                              </a:lnTo>
                              <a:close/>
                            </a:path>
                            <a:path w="369570" h="369570">
                              <a:moveTo>
                                <a:pt x="9905" y="4572"/>
                              </a:moveTo>
                              <a:lnTo>
                                <a:pt x="4571" y="9905"/>
                              </a:lnTo>
                              <a:lnTo>
                                <a:pt x="9905" y="9905"/>
                              </a:lnTo>
                              <a:lnTo>
                                <a:pt x="9905" y="4572"/>
                              </a:lnTo>
                              <a:close/>
                            </a:path>
                            <a:path w="369570" h="369570">
                              <a:moveTo>
                                <a:pt x="360425" y="4572"/>
                              </a:moveTo>
                              <a:lnTo>
                                <a:pt x="9905" y="4572"/>
                              </a:lnTo>
                              <a:lnTo>
                                <a:pt x="9905" y="9905"/>
                              </a:lnTo>
                              <a:lnTo>
                                <a:pt x="360425" y="9905"/>
                              </a:lnTo>
                              <a:lnTo>
                                <a:pt x="360425" y="4572"/>
                              </a:lnTo>
                              <a:close/>
                            </a:path>
                            <a:path w="369570" h="369570">
                              <a:moveTo>
                                <a:pt x="369569" y="4572"/>
                              </a:moveTo>
                              <a:lnTo>
                                <a:pt x="360425" y="4572"/>
                              </a:lnTo>
                              <a:lnTo>
                                <a:pt x="364997" y="9905"/>
                              </a:lnTo>
                              <a:lnTo>
                                <a:pt x="369569" y="9905"/>
                              </a:lnTo>
                              <a:lnTo>
                                <a:pt x="369569" y="45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4.040009pt;margin-top:.612751pt;width:29.1pt;height:29.1pt;mso-position-horizontal-relative:page;mso-position-vertical-relative:paragraph;z-index:15735808" id="docshape61" coordorigin="9881,12" coordsize="582,582" path="m10463,12l9881,12,9881,594,10463,594,10463,587,9896,587,9888,580,9896,580,9896,28,9888,28,9896,19,10463,19,10463,12xm9896,580l9888,580,9896,587,9896,580xm10448,580l9896,580,9896,587,10448,587,10448,580xm10448,19l10448,587,10456,580,10463,580,10463,28,10456,28,10448,19xm10463,580l10456,580,10448,587,10463,587,10463,580xm9896,19l9888,28,9896,28,9896,19xm10448,19l9896,19,9896,28,10448,28,10448,19xm10463,19l10448,19,10456,28,10463,28,10463,19xe" filled="true" fillcolor="#231f2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pacing w:val="-5"/>
          <w:sz w:val="24"/>
        </w:rPr>
        <w:t>CO</w:t>
      </w:r>
    </w:p>
    <w:p>
      <w:pPr>
        <w:pStyle w:val="ListParagraph"/>
        <w:numPr>
          <w:ilvl w:val="1"/>
          <w:numId w:val="5"/>
        </w:numPr>
        <w:tabs>
          <w:tab w:pos="441" w:val="left" w:leader="none"/>
        </w:tabs>
        <w:spacing w:line="240" w:lineRule="auto" w:before="0" w:after="0"/>
        <w:ind w:left="441" w:right="0" w:hanging="299"/>
        <w:jc w:val="left"/>
        <w:rPr>
          <w:b/>
          <w:position w:val="1"/>
          <w:sz w:val="24"/>
        </w:rPr>
      </w:pPr>
      <w:r>
        <w:rPr>
          <w:spacing w:val="-5"/>
          <w:position w:val="1"/>
          <w:sz w:val="24"/>
        </w:rPr>
        <w:t>NH</w:t>
      </w:r>
      <w:r>
        <w:rPr>
          <w:spacing w:val="-5"/>
          <w:sz w:val="16"/>
        </w:rPr>
        <w:t>3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5"/>
        </w:numPr>
        <w:tabs>
          <w:tab w:pos="366" w:val="left" w:leader="none"/>
          <w:tab w:pos="381" w:val="left" w:leader="none"/>
        </w:tabs>
        <w:spacing w:line="240" w:lineRule="auto" w:before="0" w:after="0"/>
        <w:ind w:left="366" w:right="477" w:hanging="225"/>
        <w:jc w:val="left"/>
        <w:rPr>
          <w:b/>
          <w:sz w:val="24"/>
        </w:rPr>
      </w:pPr>
      <w:r>
        <w:rPr>
          <w:b/>
          <w:sz w:val="24"/>
        </w:rPr>
        <w:t>Melyik</w:t>
      </w:r>
      <w:r>
        <w:rPr>
          <w:b/>
          <w:sz w:val="24"/>
        </w:rPr>
        <w:t> só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0,1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mol/dm</w:t>
      </w:r>
      <w:r>
        <w:rPr>
          <w:b/>
          <w:sz w:val="24"/>
          <w:vertAlign w:val="superscript"/>
        </w:rPr>
        <w:t>3</w:t>
      </w:r>
      <w:r>
        <w:rPr>
          <w:b/>
          <w:spacing w:val="-3"/>
          <w:sz w:val="24"/>
          <w:vertAlign w:val="baseline"/>
        </w:rPr>
        <w:t> </w:t>
      </w:r>
      <w:r>
        <w:rPr>
          <w:b/>
          <w:sz w:val="24"/>
          <w:vertAlign w:val="baseline"/>
        </w:rPr>
        <w:t>koncentrációjú</w:t>
      </w:r>
      <w:r>
        <w:rPr>
          <w:b/>
          <w:spacing w:val="-4"/>
          <w:sz w:val="24"/>
          <w:vertAlign w:val="baseline"/>
        </w:rPr>
        <w:t> </w:t>
      </w:r>
      <w:r>
        <w:rPr>
          <w:b/>
          <w:sz w:val="24"/>
          <w:vertAlign w:val="baseline"/>
        </w:rPr>
        <w:t>vizes</w:t>
      </w:r>
      <w:r>
        <w:rPr>
          <w:b/>
          <w:spacing w:val="-3"/>
          <w:sz w:val="24"/>
          <w:vertAlign w:val="baseline"/>
        </w:rPr>
        <w:t> </w:t>
      </w:r>
      <w:r>
        <w:rPr>
          <w:b/>
          <w:sz w:val="24"/>
          <w:vertAlign w:val="baseline"/>
        </w:rPr>
        <w:t>oldatában</w:t>
      </w:r>
      <w:r>
        <w:rPr>
          <w:b/>
          <w:spacing w:val="-3"/>
          <w:sz w:val="24"/>
          <w:vertAlign w:val="baseline"/>
        </w:rPr>
        <w:t> </w:t>
      </w:r>
      <w:r>
        <w:rPr>
          <w:b/>
          <w:i/>
          <w:sz w:val="24"/>
          <w:u w:val="thick"/>
          <w:vertAlign w:val="baseline"/>
        </w:rPr>
        <w:t>nem</w:t>
      </w:r>
      <w:r>
        <w:rPr>
          <w:b/>
          <w:i/>
          <w:spacing w:val="-3"/>
          <w:sz w:val="24"/>
          <w:u w:val="none"/>
          <w:vertAlign w:val="baseline"/>
        </w:rPr>
        <w:t> </w:t>
      </w:r>
      <w:r>
        <w:rPr>
          <w:b/>
          <w:sz w:val="24"/>
          <w:u w:val="none"/>
          <w:vertAlign w:val="baseline"/>
        </w:rPr>
        <w:t>változik</w:t>
      </w:r>
      <w:r>
        <w:rPr>
          <w:b/>
          <w:spacing w:val="-3"/>
          <w:sz w:val="24"/>
          <w:u w:val="none"/>
          <w:vertAlign w:val="baseline"/>
        </w:rPr>
        <w:t> </w:t>
      </w:r>
      <w:r>
        <w:rPr>
          <w:b/>
          <w:sz w:val="24"/>
          <w:u w:val="none"/>
          <w:vertAlign w:val="baseline"/>
        </w:rPr>
        <w:t>meg</w:t>
      </w:r>
      <w:r>
        <w:rPr>
          <w:b/>
          <w:spacing w:val="-3"/>
          <w:sz w:val="24"/>
          <w:u w:val="none"/>
          <w:vertAlign w:val="baseline"/>
        </w:rPr>
        <w:t> </w:t>
      </w:r>
      <w:r>
        <w:rPr>
          <w:b/>
          <w:sz w:val="24"/>
          <w:u w:val="none"/>
          <w:vertAlign w:val="baseline"/>
        </w:rPr>
        <w:t>a</w:t>
      </w:r>
      <w:r>
        <w:rPr>
          <w:b/>
          <w:spacing w:val="-3"/>
          <w:sz w:val="24"/>
          <w:u w:val="none"/>
          <w:vertAlign w:val="baseline"/>
        </w:rPr>
        <w:t> </w:t>
      </w:r>
      <w:r>
        <w:rPr>
          <w:b/>
          <w:sz w:val="24"/>
          <w:u w:val="none"/>
          <w:vertAlign w:val="baseline"/>
        </w:rPr>
        <w:t>fenolftalein indikátor színe?</w:t>
      </w:r>
    </w:p>
    <w:p>
      <w:pPr>
        <w:pStyle w:val="ListParagraph"/>
        <w:numPr>
          <w:ilvl w:val="1"/>
          <w:numId w:val="5"/>
        </w:numPr>
        <w:tabs>
          <w:tab w:pos="453" w:val="left" w:leader="none"/>
        </w:tabs>
        <w:spacing w:line="240" w:lineRule="auto" w:before="136" w:after="0"/>
        <w:ind w:left="453" w:right="0" w:hanging="311"/>
        <w:jc w:val="left"/>
        <w:rPr>
          <w:b/>
          <w:sz w:val="24"/>
        </w:rPr>
      </w:pPr>
      <w:r>
        <w:rPr>
          <w:spacing w:val="-2"/>
          <w:sz w:val="24"/>
        </w:rPr>
        <w:t>Nátrium-fenoxid</w:t>
      </w:r>
    </w:p>
    <w:p>
      <w:pPr>
        <w:pStyle w:val="ListParagraph"/>
        <w:numPr>
          <w:ilvl w:val="1"/>
          <w:numId w:val="5"/>
        </w:numPr>
        <w:tabs>
          <w:tab w:pos="441" w:val="left" w:leader="none"/>
        </w:tabs>
        <w:spacing w:line="240" w:lineRule="auto" w:before="0" w:after="0"/>
        <w:ind w:left="441" w:right="0" w:hanging="299"/>
        <w:jc w:val="left"/>
        <w:rPr>
          <w:b/>
          <w:sz w:val="24"/>
        </w:rPr>
      </w:pPr>
      <w:r>
        <w:rPr>
          <w:spacing w:val="-2"/>
          <w:sz w:val="24"/>
        </w:rPr>
        <w:t>Nátrium-etoxid</w:t>
      </w:r>
    </w:p>
    <w:p>
      <w:pPr>
        <w:pStyle w:val="ListParagraph"/>
        <w:numPr>
          <w:ilvl w:val="1"/>
          <w:numId w:val="5"/>
        </w:numPr>
        <w:tabs>
          <w:tab w:pos="454" w:val="left" w:leader="none"/>
        </w:tabs>
        <w:spacing w:line="240" w:lineRule="auto" w:before="0" w:after="0"/>
        <w:ind w:left="454" w:right="0" w:hanging="312"/>
        <w:jc w:val="left"/>
        <w:rPr>
          <w:b/>
          <w:sz w:val="24"/>
        </w:rPr>
      </w:pPr>
      <w:r>
        <w:rPr>
          <w:spacing w:val="-2"/>
          <w:sz w:val="24"/>
        </w:rPr>
        <w:t>Nátrium-acetát</w:t>
      </w:r>
    </w:p>
    <w:p>
      <w:pPr>
        <w:pStyle w:val="ListParagraph"/>
        <w:numPr>
          <w:ilvl w:val="1"/>
          <w:numId w:val="5"/>
        </w:numPr>
        <w:tabs>
          <w:tab w:pos="454" w:val="left" w:leader="none"/>
        </w:tabs>
        <w:spacing w:line="240" w:lineRule="auto" w:before="0" w:after="0"/>
        <w:ind w:left="454" w:right="0" w:hanging="312"/>
        <w:jc w:val="left"/>
        <w:rPr>
          <w:b/>
          <w:sz w:val="24"/>
        </w:rPr>
      </w:pPr>
      <w:r>
        <w:rPr>
          <w:b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6275070</wp:posOffset>
                </wp:positionH>
                <wp:positionV relativeFrom="paragraph">
                  <wp:posOffset>3575</wp:posOffset>
                </wp:positionV>
                <wp:extent cx="369570" cy="369570"/>
                <wp:effectExtent l="0" t="0" r="0" b="0"/>
                <wp:wrapNone/>
                <wp:docPr id="107" name="Graphic 1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" name="Graphic 107"/>
                      <wps:cNvSpPr/>
                      <wps:spPr>
                        <a:xfrm>
                          <a:off x="0" y="0"/>
                          <a:ext cx="369570" cy="3695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9570" h="369570">
                              <a:moveTo>
                                <a:pt x="369570" y="0"/>
                              </a:moveTo>
                              <a:lnTo>
                                <a:pt x="0" y="0"/>
                              </a:lnTo>
                              <a:lnTo>
                                <a:pt x="0" y="369570"/>
                              </a:lnTo>
                              <a:lnTo>
                                <a:pt x="369570" y="369570"/>
                              </a:lnTo>
                              <a:lnTo>
                                <a:pt x="369570" y="364998"/>
                              </a:lnTo>
                              <a:lnTo>
                                <a:pt x="9905" y="364998"/>
                              </a:lnTo>
                              <a:lnTo>
                                <a:pt x="4571" y="359663"/>
                              </a:lnTo>
                              <a:lnTo>
                                <a:pt x="9905" y="359663"/>
                              </a:lnTo>
                              <a:lnTo>
                                <a:pt x="9905" y="9143"/>
                              </a:lnTo>
                              <a:lnTo>
                                <a:pt x="4571" y="9143"/>
                              </a:lnTo>
                              <a:lnTo>
                                <a:pt x="9905" y="4572"/>
                              </a:lnTo>
                              <a:lnTo>
                                <a:pt x="369570" y="4572"/>
                              </a:lnTo>
                              <a:lnTo>
                                <a:pt x="369570" y="0"/>
                              </a:lnTo>
                              <a:close/>
                            </a:path>
                            <a:path w="369570" h="369570">
                              <a:moveTo>
                                <a:pt x="9905" y="359663"/>
                              </a:moveTo>
                              <a:lnTo>
                                <a:pt x="4571" y="359663"/>
                              </a:lnTo>
                              <a:lnTo>
                                <a:pt x="9905" y="364998"/>
                              </a:lnTo>
                              <a:lnTo>
                                <a:pt x="9905" y="359663"/>
                              </a:lnTo>
                              <a:close/>
                            </a:path>
                            <a:path w="369570" h="369570">
                              <a:moveTo>
                                <a:pt x="360425" y="359663"/>
                              </a:moveTo>
                              <a:lnTo>
                                <a:pt x="9905" y="359663"/>
                              </a:lnTo>
                              <a:lnTo>
                                <a:pt x="9905" y="364998"/>
                              </a:lnTo>
                              <a:lnTo>
                                <a:pt x="360425" y="364998"/>
                              </a:lnTo>
                              <a:lnTo>
                                <a:pt x="360425" y="359663"/>
                              </a:lnTo>
                              <a:close/>
                            </a:path>
                            <a:path w="369570" h="369570">
                              <a:moveTo>
                                <a:pt x="360425" y="4572"/>
                              </a:moveTo>
                              <a:lnTo>
                                <a:pt x="360425" y="364998"/>
                              </a:lnTo>
                              <a:lnTo>
                                <a:pt x="364998" y="359663"/>
                              </a:lnTo>
                              <a:lnTo>
                                <a:pt x="369570" y="359663"/>
                              </a:lnTo>
                              <a:lnTo>
                                <a:pt x="369570" y="9143"/>
                              </a:lnTo>
                              <a:lnTo>
                                <a:pt x="364998" y="9143"/>
                              </a:lnTo>
                              <a:lnTo>
                                <a:pt x="360425" y="4572"/>
                              </a:lnTo>
                              <a:close/>
                            </a:path>
                            <a:path w="369570" h="369570">
                              <a:moveTo>
                                <a:pt x="369570" y="359663"/>
                              </a:moveTo>
                              <a:lnTo>
                                <a:pt x="364998" y="359663"/>
                              </a:lnTo>
                              <a:lnTo>
                                <a:pt x="360425" y="364998"/>
                              </a:lnTo>
                              <a:lnTo>
                                <a:pt x="369570" y="364998"/>
                              </a:lnTo>
                              <a:lnTo>
                                <a:pt x="369570" y="359663"/>
                              </a:lnTo>
                              <a:close/>
                            </a:path>
                            <a:path w="369570" h="369570">
                              <a:moveTo>
                                <a:pt x="9905" y="4572"/>
                              </a:moveTo>
                              <a:lnTo>
                                <a:pt x="4571" y="9143"/>
                              </a:lnTo>
                              <a:lnTo>
                                <a:pt x="9905" y="9143"/>
                              </a:lnTo>
                              <a:lnTo>
                                <a:pt x="9905" y="4572"/>
                              </a:lnTo>
                              <a:close/>
                            </a:path>
                            <a:path w="369570" h="369570">
                              <a:moveTo>
                                <a:pt x="360425" y="4572"/>
                              </a:moveTo>
                              <a:lnTo>
                                <a:pt x="9905" y="4572"/>
                              </a:lnTo>
                              <a:lnTo>
                                <a:pt x="9905" y="9143"/>
                              </a:lnTo>
                              <a:lnTo>
                                <a:pt x="360425" y="9143"/>
                              </a:lnTo>
                              <a:lnTo>
                                <a:pt x="360425" y="4572"/>
                              </a:lnTo>
                              <a:close/>
                            </a:path>
                            <a:path w="369570" h="369570">
                              <a:moveTo>
                                <a:pt x="369570" y="4572"/>
                              </a:moveTo>
                              <a:lnTo>
                                <a:pt x="360425" y="4572"/>
                              </a:lnTo>
                              <a:lnTo>
                                <a:pt x="364998" y="9143"/>
                              </a:lnTo>
                              <a:lnTo>
                                <a:pt x="369570" y="9143"/>
                              </a:lnTo>
                              <a:lnTo>
                                <a:pt x="369570" y="45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4.100006pt;margin-top:.281556pt;width:29.1pt;height:29.1pt;mso-position-horizontal-relative:page;mso-position-vertical-relative:paragraph;z-index:15736320" id="docshape62" coordorigin="9882,6" coordsize="582,582" path="m10464,6l9882,6,9882,588,10464,588,10464,580,9898,580,9889,572,9898,572,9898,20,9889,20,9898,13,10464,13,10464,6xm9898,572l9889,572,9898,580,9898,572xm10450,572l9898,572,9898,580,10450,580,10450,572xm10450,13l10450,580,10457,572,10464,572,10464,20,10457,20,10450,13xm10464,572l10457,572,10450,580,10464,580,10464,572xm9898,13l9889,20,9898,20,9898,13xm10450,13l9898,13,9898,20,10450,20,10450,13xm10464,13l10450,13,10457,20,10464,20,10464,13xe" filled="true" fillcolor="#231f2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pacing w:val="-2"/>
          <w:sz w:val="24"/>
        </w:rPr>
        <w:t>Kálium-karbonát</w:t>
      </w:r>
    </w:p>
    <w:p>
      <w:pPr>
        <w:pStyle w:val="ListParagraph"/>
        <w:numPr>
          <w:ilvl w:val="1"/>
          <w:numId w:val="5"/>
        </w:numPr>
        <w:tabs>
          <w:tab w:pos="441" w:val="left" w:leader="none"/>
        </w:tabs>
        <w:spacing w:line="240" w:lineRule="auto" w:before="0" w:after="0"/>
        <w:ind w:left="441" w:right="0" w:hanging="299"/>
        <w:jc w:val="left"/>
        <w:rPr>
          <w:b/>
          <w:sz w:val="24"/>
        </w:rPr>
      </w:pPr>
      <w:r>
        <w:rPr>
          <w:spacing w:val="-2"/>
          <w:sz w:val="24"/>
        </w:rPr>
        <w:t>Kálium-szulfát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5"/>
        </w:numPr>
        <w:tabs>
          <w:tab w:pos="382" w:val="left" w:leader="none"/>
        </w:tabs>
        <w:spacing w:line="240" w:lineRule="auto" w:before="0" w:after="0"/>
        <w:ind w:left="382" w:right="0" w:hanging="240"/>
        <w:jc w:val="left"/>
        <w:rPr>
          <w:b/>
          <w:sz w:val="24"/>
        </w:rPr>
      </w:pPr>
      <w:r>
        <w:rPr>
          <w:b/>
          <w:sz w:val="24"/>
        </w:rPr>
        <w:t>Primer,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szekunder, tercier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és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kvaterner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szénatomot is </w:t>
      </w:r>
      <w:r>
        <w:rPr>
          <w:b/>
          <w:spacing w:val="-2"/>
          <w:sz w:val="24"/>
        </w:rPr>
        <w:t>tartalmaz:</w:t>
      </w:r>
    </w:p>
    <w:p>
      <w:pPr>
        <w:pStyle w:val="ListParagraph"/>
        <w:numPr>
          <w:ilvl w:val="1"/>
          <w:numId w:val="5"/>
        </w:numPr>
        <w:tabs>
          <w:tab w:pos="454" w:val="left" w:leader="none"/>
        </w:tabs>
        <w:spacing w:line="240" w:lineRule="auto" w:before="136" w:after="0"/>
        <w:ind w:left="454" w:right="0" w:hanging="312"/>
        <w:jc w:val="left"/>
        <w:rPr>
          <w:b/>
          <w:sz w:val="24"/>
        </w:rPr>
      </w:pPr>
      <w:r>
        <w:rPr>
          <w:sz w:val="24"/>
        </w:rPr>
        <w:t>2-</w:t>
      </w:r>
      <w:r>
        <w:rPr>
          <w:spacing w:val="-2"/>
          <w:sz w:val="24"/>
        </w:rPr>
        <w:t>metilbután</w:t>
      </w:r>
    </w:p>
    <w:p>
      <w:pPr>
        <w:pStyle w:val="ListParagraph"/>
        <w:numPr>
          <w:ilvl w:val="1"/>
          <w:numId w:val="5"/>
        </w:numPr>
        <w:tabs>
          <w:tab w:pos="441" w:val="left" w:leader="none"/>
        </w:tabs>
        <w:spacing w:line="240" w:lineRule="auto" w:before="0" w:after="0"/>
        <w:ind w:left="441" w:right="0" w:hanging="299"/>
        <w:jc w:val="left"/>
        <w:rPr>
          <w:b/>
          <w:sz w:val="24"/>
        </w:rPr>
      </w:pPr>
      <w:r>
        <w:rPr>
          <w:sz w:val="24"/>
        </w:rPr>
        <w:t>2,3-</w:t>
      </w:r>
      <w:r>
        <w:rPr>
          <w:spacing w:val="-2"/>
          <w:sz w:val="24"/>
        </w:rPr>
        <w:t>dimetilbután</w:t>
      </w:r>
    </w:p>
    <w:p>
      <w:pPr>
        <w:pStyle w:val="ListParagraph"/>
        <w:numPr>
          <w:ilvl w:val="1"/>
          <w:numId w:val="5"/>
        </w:numPr>
        <w:tabs>
          <w:tab w:pos="454" w:val="left" w:leader="none"/>
        </w:tabs>
        <w:spacing w:line="240" w:lineRule="auto" w:before="0" w:after="0"/>
        <w:ind w:left="454" w:right="0" w:hanging="312"/>
        <w:jc w:val="left"/>
        <w:rPr>
          <w:b/>
          <w:sz w:val="24"/>
        </w:rPr>
      </w:pPr>
      <w:r>
        <w:rPr>
          <w:sz w:val="24"/>
        </w:rPr>
        <w:t>2,2,3-</w:t>
      </w:r>
      <w:r>
        <w:rPr>
          <w:spacing w:val="-2"/>
          <w:sz w:val="24"/>
        </w:rPr>
        <w:t>trimetilbután</w:t>
      </w:r>
    </w:p>
    <w:p>
      <w:pPr>
        <w:pStyle w:val="ListParagraph"/>
        <w:numPr>
          <w:ilvl w:val="1"/>
          <w:numId w:val="5"/>
        </w:numPr>
        <w:tabs>
          <w:tab w:pos="454" w:val="left" w:leader="none"/>
        </w:tabs>
        <w:spacing w:line="240" w:lineRule="auto" w:before="0" w:after="0"/>
        <w:ind w:left="454" w:right="0" w:hanging="312"/>
        <w:jc w:val="left"/>
        <w:rPr>
          <w:b/>
          <w:sz w:val="24"/>
        </w:rPr>
      </w:pPr>
      <w:r>
        <w:rPr>
          <w:b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6275070</wp:posOffset>
                </wp:positionH>
                <wp:positionV relativeFrom="paragraph">
                  <wp:posOffset>5838</wp:posOffset>
                </wp:positionV>
                <wp:extent cx="369570" cy="369570"/>
                <wp:effectExtent l="0" t="0" r="0" b="0"/>
                <wp:wrapNone/>
                <wp:docPr id="108" name="Graphic 1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" name="Graphic 108"/>
                      <wps:cNvSpPr/>
                      <wps:spPr>
                        <a:xfrm>
                          <a:off x="0" y="0"/>
                          <a:ext cx="369570" cy="3695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9570" h="369570">
                              <a:moveTo>
                                <a:pt x="369570" y="0"/>
                              </a:moveTo>
                              <a:lnTo>
                                <a:pt x="0" y="0"/>
                              </a:lnTo>
                              <a:lnTo>
                                <a:pt x="0" y="369570"/>
                              </a:lnTo>
                              <a:lnTo>
                                <a:pt x="369570" y="369570"/>
                              </a:lnTo>
                              <a:lnTo>
                                <a:pt x="369570" y="364998"/>
                              </a:lnTo>
                              <a:lnTo>
                                <a:pt x="9905" y="364998"/>
                              </a:lnTo>
                              <a:lnTo>
                                <a:pt x="4571" y="360425"/>
                              </a:lnTo>
                              <a:lnTo>
                                <a:pt x="9905" y="360425"/>
                              </a:lnTo>
                              <a:lnTo>
                                <a:pt x="9905" y="9906"/>
                              </a:lnTo>
                              <a:lnTo>
                                <a:pt x="4571" y="9906"/>
                              </a:lnTo>
                              <a:lnTo>
                                <a:pt x="9905" y="5334"/>
                              </a:lnTo>
                              <a:lnTo>
                                <a:pt x="369570" y="5334"/>
                              </a:lnTo>
                              <a:lnTo>
                                <a:pt x="369570" y="0"/>
                              </a:lnTo>
                              <a:close/>
                            </a:path>
                            <a:path w="369570" h="369570">
                              <a:moveTo>
                                <a:pt x="9905" y="360425"/>
                              </a:moveTo>
                              <a:lnTo>
                                <a:pt x="4571" y="360425"/>
                              </a:lnTo>
                              <a:lnTo>
                                <a:pt x="9905" y="364998"/>
                              </a:lnTo>
                              <a:lnTo>
                                <a:pt x="9905" y="360425"/>
                              </a:lnTo>
                              <a:close/>
                            </a:path>
                            <a:path w="369570" h="369570">
                              <a:moveTo>
                                <a:pt x="360425" y="360425"/>
                              </a:moveTo>
                              <a:lnTo>
                                <a:pt x="9905" y="360425"/>
                              </a:lnTo>
                              <a:lnTo>
                                <a:pt x="9905" y="364998"/>
                              </a:lnTo>
                              <a:lnTo>
                                <a:pt x="360425" y="364998"/>
                              </a:lnTo>
                              <a:lnTo>
                                <a:pt x="360425" y="360425"/>
                              </a:lnTo>
                              <a:close/>
                            </a:path>
                            <a:path w="369570" h="369570">
                              <a:moveTo>
                                <a:pt x="360425" y="5334"/>
                              </a:moveTo>
                              <a:lnTo>
                                <a:pt x="360425" y="364998"/>
                              </a:lnTo>
                              <a:lnTo>
                                <a:pt x="364998" y="360425"/>
                              </a:lnTo>
                              <a:lnTo>
                                <a:pt x="369570" y="360425"/>
                              </a:lnTo>
                              <a:lnTo>
                                <a:pt x="369570" y="9906"/>
                              </a:lnTo>
                              <a:lnTo>
                                <a:pt x="364998" y="9906"/>
                              </a:lnTo>
                              <a:lnTo>
                                <a:pt x="360425" y="5334"/>
                              </a:lnTo>
                              <a:close/>
                            </a:path>
                            <a:path w="369570" h="369570">
                              <a:moveTo>
                                <a:pt x="369570" y="360425"/>
                              </a:moveTo>
                              <a:lnTo>
                                <a:pt x="364998" y="360425"/>
                              </a:lnTo>
                              <a:lnTo>
                                <a:pt x="360425" y="364998"/>
                              </a:lnTo>
                              <a:lnTo>
                                <a:pt x="369570" y="364998"/>
                              </a:lnTo>
                              <a:lnTo>
                                <a:pt x="369570" y="360425"/>
                              </a:lnTo>
                              <a:close/>
                            </a:path>
                            <a:path w="369570" h="369570">
                              <a:moveTo>
                                <a:pt x="9905" y="5334"/>
                              </a:moveTo>
                              <a:lnTo>
                                <a:pt x="4571" y="9906"/>
                              </a:lnTo>
                              <a:lnTo>
                                <a:pt x="9905" y="9906"/>
                              </a:lnTo>
                              <a:lnTo>
                                <a:pt x="9905" y="5334"/>
                              </a:lnTo>
                              <a:close/>
                            </a:path>
                            <a:path w="369570" h="369570">
                              <a:moveTo>
                                <a:pt x="360425" y="5334"/>
                              </a:moveTo>
                              <a:lnTo>
                                <a:pt x="9905" y="5334"/>
                              </a:lnTo>
                              <a:lnTo>
                                <a:pt x="9905" y="9906"/>
                              </a:lnTo>
                              <a:lnTo>
                                <a:pt x="360425" y="9906"/>
                              </a:lnTo>
                              <a:lnTo>
                                <a:pt x="360425" y="5334"/>
                              </a:lnTo>
                              <a:close/>
                            </a:path>
                            <a:path w="369570" h="369570">
                              <a:moveTo>
                                <a:pt x="369570" y="5334"/>
                              </a:moveTo>
                              <a:lnTo>
                                <a:pt x="360425" y="5334"/>
                              </a:lnTo>
                              <a:lnTo>
                                <a:pt x="364998" y="9906"/>
                              </a:lnTo>
                              <a:lnTo>
                                <a:pt x="369570" y="9906"/>
                              </a:lnTo>
                              <a:lnTo>
                                <a:pt x="369570" y="53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4.100006pt;margin-top:.459759pt;width:29.1pt;height:29.1pt;mso-position-horizontal-relative:page;mso-position-vertical-relative:paragraph;z-index:15736832" id="docshape63" coordorigin="9882,9" coordsize="582,582" path="m10464,9l9882,9,9882,591,10464,591,10464,584,9898,584,9889,577,9898,577,9898,25,9889,25,9898,18,10464,18,10464,9xm9898,577l9889,577,9898,584,9898,577xm10450,577l9898,577,9898,584,10450,584,10450,577xm10450,18l10450,584,10457,577,10464,577,10464,25,10457,25,10450,18xm10464,577l10457,577,10450,584,10464,584,10464,577xm9898,18l9889,25,9898,25,9898,18xm10450,18l9898,18,9898,25,10450,25,10450,18xm10464,18l10450,18,10457,25,10464,25,10464,18xe" filled="true" fillcolor="#231f2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4"/>
        </w:rPr>
        <w:t>2,3,4-</w:t>
      </w:r>
      <w:r>
        <w:rPr>
          <w:spacing w:val="-2"/>
          <w:sz w:val="24"/>
        </w:rPr>
        <w:t>trimetilpentán</w:t>
      </w:r>
    </w:p>
    <w:p>
      <w:pPr>
        <w:pStyle w:val="ListParagraph"/>
        <w:numPr>
          <w:ilvl w:val="1"/>
          <w:numId w:val="5"/>
        </w:numPr>
        <w:tabs>
          <w:tab w:pos="441" w:val="left" w:leader="none"/>
        </w:tabs>
        <w:spacing w:line="240" w:lineRule="auto" w:before="0" w:after="0"/>
        <w:ind w:left="441" w:right="0" w:hanging="299"/>
        <w:jc w:val="left"/>
        <w:rPr>
          <w:b/>
          <w:sz w:val="24"/>
        </w:rPr>
      </w:pPr>
      <w:r>
        <w:rPr>
          <w:sz w:val="24"/>
        </w:rPr>
        <w:t>2,2,3-</w:t>
      </w:r>
      <w:r>
        <w:rPr>
          <w:spacing w:val="-2"/>
          <w:sz w:val="24"/>
        </w:rPr>
        <w:t>trimetilpentán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5"/>
        </w:numPr>
        <w:tabs>
          <w:tab w:pos="382" w:val="left" w:leader="none"/>
        </w:tabs>
        <w:spacing w:line="240" w:lineRule="auto" w:before="0" w:after="0"/>
        <w:ind w:left="382" w:right="0" w:hanging="240"/>
        <w:jc w:val="left"/>
        <w:rPr>
          <w:b/>
          <w:sz w:val="24"/>
        </w:rPr>
      </w:pPr>
      <w:r>
        <w:rPr>
          <w:b/>
          <w:sz w:val="24"/>
        </w:rPr>
        <w:t>Melyik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tartalmazza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vegyületeket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növekvő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forráspontjuk</w:t>
      </w:r>
      <w:r>
        <w:rPr>
          <w:b/>
          <w:spacing w:val="-2"/>
          <w:sz w:val="24"/>
        </w:rPr>
        <w:t> sorrendjében?</w:t>
      </w:r>
    </w:p>
    <w:p>
      <w:pPr>
        <w:pStyle w:val="ListParagraph"/>
        <w:numPr>
          <w:ilvl w:val="1"/>
          <w:numId w:val="5"/>
        </w:numPr>
        <w:tabs>
          <w:tab w:pos="454" w:val="left" w:leader="none"/>
        </w:tabs>
        <w:spacing w:line="240" w:lineRule="auto" w:before="136" w:after="0"/>
        <w:ind w:left="454" w:right="0" w:hanging="312"/>
        <w:jc w:val="left"/>
        <w:rPr>
          <w:b/>
          <w:sz w:val="24"/>
        </w:rPr>
      </w:pPr>
      <w:r>
        <w:rPr>
          <w:sz w:val="24"/>
        </w:rPr>
        <w:t>Etil-alkohol,</w:t>
      </w:r>
      <w:r>
        <w:rPr>
          <w:spacing w:val="-1"/>
          <w:sz w:val="24"/>
        </w:rPr>
        <w:t> </w:t>
      </w:r>
      <w:r>
        <w:rPr>
          <w:sz w:val="24"/>
        </w:rPr>
        <w:t>etil-amin,</w:t>
      </w:r>
      <w:r>
        <w:rPr>
          <w:spacing w:val="-1"/>
          <w:sz w:val="24"/>
        </w:rPr>
        <w:t> </w:t>
      </w:r>
      <w:r>
        <w:rPr>
          <w:sz w:val="24"/>
        </w:rPr>
        <w:t>ecetsav,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acetamid</w:t>
      </w:r>
    </w:p>
    <w:p>
      <w:pPr>
        <w:pStyle w:val="ListParagraph"/>
        <w:numPr>
          <w:ilvl w:val="1"/>
          <w:numId w:val="5"/>
        </w:numPr>
        <w:tabs>
          <w:tab w:pos="441" w:val="left" w:leader="none"/>
        </w:tabs>
        <w:spacing w:line="240" w:lineRule="auto" w:before="0" w:after="0"/>
        <w:ind w:left="441" w:right="0" w:hanging="299"/>
        <w:jc w:val="left"/>
        <w:rPr>
          <w:b/>
          <w:sz w:val="24"/>
        </w:rPr>
      </w:pPr>
      <w:r>
        <w:rPr>
          <w:sz w:val="24"/>
        </w:rPr>
        <w:t>Etil-alkohol,</w:t>
      </w:r>
      <w:r>
        <w:rPr>
          <w:spacing w:val="-2"/>
          <w:sz w:val="24"/>
        </w:rPr>
        <w:t> </w:t>
      </w:r>
      <w:r>
        <w:rPr>
          <w:sz w:val="24"/>
        </w:rPr>
        <w:t>ecetsav,</w:t>
      </w:r>
      <w:r>
        <w:rPr>
          <w:spacing w:val="-3"/>
          <w:sz w:val="24"/>
        </w:rPr>
        <w:t> </w:t>
      </w:r>
      <w:r>
        <w:rPr>
          <w:sz w:val="24"/>
        </w:rPr>
        <w:t>etil-amin,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acetamid</w:t>
      </w:r>
    </w:p>
    <w:p>
      <w:pPr>
        <w:pStyle w:val="ListParagraph"/>
        <w:numPr>
          <w:ilvl w:val="1"/>
          <w:numId w:val="5"/>
        </w:numPr>
        <w:tabs>
          <w:tab w:pos="454" w:val="left" w:leader="none"/>
        </w:tabs>
        <w:spacing w:line="240" w:lineRule="auto" w:before="0" w:after="0"/>
        <w:ind w:left="454" w:right="0" w:hanging="312"/>
        <w:jc w:val="left"/>
        <w:rPr>
          <w:b/>
          <w:sz w:val="24"/>
        </w:rPr>
      </w:pPr>
      <w:r>
        <w:rPr>
          <w:sz w:val="24"/>
        </w:rPr>
        <w:t>Acetamid,</w:t>
      </w:r>
      <w:r>
        <w:rPr>
          <w:spacing w:val="-2"/>
          <w:sz w:val="24"/>
        </w:rPr>
        <w:t> </w:t>
      </w:r>
      <w:r>
        <w:rPr>
          <w:sz w:val="24"/>
        </w:rPr>
        <w:t>ecetsav,</w:t>
      </w:r>
      <w:r>
        <w:rPr>
          <w:spacing w:val="-1"/>
          <w:sz w:val="24"/>
        </w:rPr>
        <w:t> </w:t>
      </w:r>
      <w:r>
        <w:rPr>
          <w:sz w:val="24"/>
        </w:rPr>
        <w:t>etil-amin,</w:t>
      </w:r>
      <w:r>
        <w:rPr>
          <w:spacing w:val="-1"/>
          <w:sz w:val="24"/>
        </w:rPr>
        <w:t> </w:t>
      </w:r>
      <w:r>
        <w:rPr>
          <w:sz w:val="24"/>
        </w:rPr>
        <w:t>etil-</w:t>
      </w:r>
      <w:r>
        <w:rPr>
          <w:spacing w:val="-2"/>
          <w:sz w:val="24"/>
        </w:rPr>
        <w:t>alkohol</w:t>
      </w:r>
    </w:p>
    <w:p>
      <w:pPr>
        <w:pStyle w:val="ListParagraph"/>
        <w:numPr>
          <w:ilvl w:val="1"/>
          <w:numId w:val="5"/>
        </w:numPr>
        <w:tabs>
          <w:tab w:pos="454" w:val="left" w:leader="none"/>
        </w:tabs>
        <w:spacing w:line="240" w:lineRule="auto" w:before="0" w:after="0"/>
        <w:ind w:left="454" w:right="0" w:hanging="312"/>
        <w:jc w:val="left"/>
        <w:rPr>
          <w:b/>
          <w:sz w:val="24"/>
        </w:rPr>
      </w:pPr>
      <w:r>
        <w:rPr>
          <w:b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6275070</wp:posOffset>
                </wp:positionH>
                <wp:positionV relativeFrom="paragraph">
                  <wp:posOffset>4419</wp:posOffset>
                </wp:positionV>
                <wp:extent cx="369570" cy="369570"/>
                <wp:effectExtent l="0" t="0" r="0" b="0"/>
                <wp:wrapNone/>
                <wp:docPr id="109" name="Graphic 1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" name="Graphic 109"/>
                      <wps:cNvSpPr/>
                      <wps:spPr>
                        <a:xfrm>
                          <a:off x="0" y="0"/>
                          <a:ext cx="369570" cy="3695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9570" h="369570">
                              <a:moveTo>
                                <a:pt x="369570" y="0"/>
                              </a:moveTo>
                              <a:lnTo>
                                <a:pt x="0" y="0"/>
                              </a:lnTo>
                              <a:lnTo>
                                <a:pt x="0" y="369570"/>
                              </a:lnTo>
                              <a:lnTo>
                                <a:pt x="369570" y="369570"/>
                              </a:lnTo>
                              <a:lnTo>
                                <a:pt x="369570" y="364998"/>
                              </a:lnTo>
                              <a:lnTo>
                                <a:pt x="9905" y="364998"/>
                              </a:lnTo>
                              <a:lnTo>
                                <a:pt x="4571" y="360426"/>
                              </a:lnTo>
                              <a:lnTo>
                                <a:pt x="9905" y="360426"/>
                              </a:lnTo>
                              <a:lnTo>
                                <a:pt x="9905" y="9906"/>
                              </a:lnTo>
                              <a:lnTo>
                                <a:pt x="4571" y="9906"/>
                              </a:lnTo>
                              <a:lnTo>
                                <a:pt x="9905" y="5334"/>
                              </a:lnTo>
                              <a:lnTo>
                                <a:pt x="369570" y="5334"/>
                              </a:lnTo>
                              <a:lnTo>
                                <a:pt x="369570" y="0"/>
                              </a:lnTo>
                              <a:close/>
                            </a:path>
                            <a:path w="369570" h="369570">
                              <a:moveTo>
                                <a:pt x="9905" y="360426"/>
                              </a:moveTo>
                              <a:lnTo>
                                <a:pt x="4571" y="360426"/>
                              </a:lnTo>
                              <a:lnTo>
                                <a:pt x="9905" y="364998"/>
                              </a:lnTo>
                              <a:lnTo>
                                <a:pt x="9905" y="360426"/>
                              </a:lnTo>
                              <a:close/>
                            </a:path>
                            <a:path w="369570" h="369570">
                              <a:moveTo>
                                <a:pt x="360425" y="360426"/>
                              </a:moveTo>
                              <a:lnTo>
                                <a:pt x="9905" y="360426"/>
                              </a:lnTo>
                              <a:lnTo>
                                <a:pt x="9905" y="364998"/>
                              </a:lnTo>
                              <a:lnTo>
                                <a:pt x="360425" y="364998"/>
                              </a:lnTo>
                              <a:lnTo>
                                <a:pt x="360425" y="360426"/>
                              </a:lnTo>
                              <a:close/>
                            </a:path>
                            <a:path w="369570" h="369570">
                              <a:moveTo>
                                <a:pt x="360425" y="5334"/>
                              </a:moveTo>
                              <a:lnTo>
                                <a:pt x="360425" y="364998"/>
                              </a:lnTo>
                              <a:lnTo>
                                <a:pt x="364998" y="360426"/>
                              </a:lnTo>
                              <a:lnTo>
                                <a:pt x="369570" y="360426"/>
                              </a:lnTo>
                              <a:lnTo>
                                <a:pt x="369570" y="9906"/>
                              </a:lnTo>
                              <a:lnTo>
                                <a:pt x="364998" y="9906"/>
                              </a:lnTo>
                              <a:lnTo>
                                <a:pt x="360425" y="5334"/>
                              </a:lnTo>
                              <a:close/>
                            </a:path>
                            <a:path w="369570" h="369570">
                              <a:moveTo>
                                <a:pt x="369570" y="360426"/>
                              </a:moveTo>
                              <a:lnTo>
                                <a:pt x="364998" y="360426"/>
                              </a:lnTo>
                              <a:lnTo>
                                <a:pt x="360425" y="364998"/>
                              </a:lnTo>
                              <a:lnTo>
                                <a:pt x="369570" y="364998"/>
                              </a:lnTo>
                              <a:lnTo>
                                <a:pt x="369570" y="360426"/>
                              </a:lnTo>
                              <a:close/>
                            </a:path>
                            <a:path w="369570" h="369570">
                              <a:moveTo>
                                <a:pt x="9905" y="5334"/>
                              </a:moveTo>
                              <a:lnTo>
                                <a:pt x="4571" y="9906"/>
                              </a:lnTo>
                              <a:lnTo>
                                <a:pt x="9905" y="9906"/>
                              </a:lnTo>
                              <a:lnTo>
                                <a:pt x="9905" y="5334"/>
                              </a:lnTo>
                              <a:close/>
                            </a:path>
                            <a:path w="369570" h="369570">
                              <a:moveTo>
                                <a:pt x="360425" y="5334"/>
                              </a:moveTo>
                              <a:lnTo>
                                <a:pt x="9905" y="5334"/>
                              </a:lnTo>
                              <a:lnTo>
                                <a:pt x="9905" y="9906"/>
                              </a:lnTo>
                              <a:lnTo>
                                <a:pt x="360425" y="9906"/>
                              </a:lnTo>
                              <a:lnTo>
                                <a:pt x="360425" y="5334"/>
                              </a:lnTo>
                              <a:close/>
                            </a:path>
                            <a:path w="369570" h="369570">
                              <a:moveTo>
                                <a:pt x="369570" y="5334"/>
                              </a:moveTo>
                              <a:lnTo>
                                <a:pt x="360425" y="5334"/>
                              </a:lnTo>
                              <a:lnTo>
                                <a:pt x="364998" y="9906"/>
                              </a:lnTo>
                              <a:lnTo>
                                <a:pt x="369570" y="9906"/>
                              </a:lnTo>
                              <a:lnTo>
                                <a:pt x="369570" y="53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4.100006pt;margin-top:.347962pt;width:29.1pt;height:29.1pt;mso-position-horizontal-relative:page;mso-position-vertical-relative:paragraph;z-index:15737344" id="docshape64" coordorigin="9882,7" coordsize="582,582" path="m10464,7l9882,7,9882,589,10464,589,10464,582,9898,582,9889,575,9898,575,9898,23,9889,23,9898,15,10464,15,10464,7xm9898,575l9889,575,9898,582,9898,575xm10450,575l9898,575,9898,582,10450,582,10450,575xm10450,15l10450,582,10457,575,10464,575,10464,23,10457,23,10450,15xm10464,575l10457,575,10450,582,10464,582,10464,575xm9898,15l9889,23,9898,23,9898,15xm10450,15l9898,15,9898,23,10450,23,10450,15xm10464,15l10450,15,10457,23,10464,23,10464,15xe" filled="true" fillcolor="#231f2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4"/>
        </w:rPr>
        <w:t>Etil-amin,</w:t>
      </w:r>
      <w:r>
        <w:rPr>
          <w:spacing w:val="-2"/>
          <w:sz w:val="24"/>
        </w:rPr>
        <w:t> </w:t>
      </w:r>
      <w:r>
        <w:rPr>
          <w:sz w:val="24"/>
        </w:rPr>
        <w:t>ecetsav,</w:t>
      </w:r>
      <w:r>
        <w:rPr>
          <w:spacing w:val="-1"/>
          <w:sz w:val="24"/>
        </w:rPr>
        <w:t> </w:t>
      </w:r>
      <w:r>
        <w:rPr>
          <w:sz w:val="24"/>
        </w:rPr>
        <w:t>acetamid,</w:t>
      </w:r>
      <w:r>
        <w:rPr>
          <w:spacing w:val="-1"/>
          <w:sz w:val="24"/>
        </w:rPr>
        <w:t> </w:t>
      </w:r>
      <w:r>
        <w:rPr>
          <w:sz w:val="24"/>
        </w:rPr>
        <w:t>etil-</w:t>
      </w:r>
      <w:r>
        <w:rPr>
          <w:spacing w:val="-2"/>
          <w:sz w:val="24"/>
        </w:rPr>
        <w:t>alkohol</w:t>
      </w:r>
    </w:p>
    <w:p>
      <w:pPr>
        <w:pStyle w:val="ListParagraph"/>
        <w:numPr>
          <w:ilvl w:val="1"/>
          <w:numId w:val="5"/>
        </w:numPr>
        <w:tabs>
          <w:tab w:pos="441" w:val="left" w:leader="none"/>
        </w:tabs>
        <w:spacing w:line="240" w:lineRule="auto" w:before="0" w:after="0"/>
        <w:ind w:left="441" w:right="0" w:hanging="299"/>
        <w:jc w:val="left"/>
        <w:rPr>
          <w:b/>
          <w:sz w:val="24"/>
        </w:rPr>
      </w:pPr>
      <w:r>
        <w:rPr>
          <w:sz w:val="24"/>
        </w:rPr>
        <w:t>Etil-amin,</w:t>
      </w:r>
      <w:r>
        <w:rPr>
          <w:spacing w:val="-1"/>
          <w:sz w:val="24"/>
        </w:rPr>
        <w:t> </w:t>
      </w:r>
      <w:r>
        <w:rPr>
          <w:sz w:val="24"/>
        </w:rPr>
        <w:t>etil-alkohol,</w:t>
      </w:r>
      <w:r>
        <w:rPr>
          <w:spacing w:val="-1"/>
          <w:sz w:val="24"/>
        </w:rPr>
        <w:t> </w:t>
      </w:r>
      <w:r>
        <w:rPr>
          <w:sz w:val="24"/>
        </w:rPr>
        <w:t>ecetsav, </w:t>
      </w:r>
      <w:r>
        <w:rPr>
          <w:spacing w:val="-2"/>
          <w:sz w:val="24"/>
        </w:rPr>
        <w:t>acetamid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5"/>
        </w:numPr>
        <w:tabs>
          <w:tab w:pos="492" w:val="left" w:leader="none"/>
          <w:tab w:pos="498" w:val="left" w:leader="none"/>
        </w:tabs>
        <w:spacing w:line="240" w:lineRule="auto" w:before="0" w:after="0"/>
        <w:ind w:left="492" w:right="422" w:hanging="351"/>
        <w:jc w:val="left"/>
        <w:rPr>
          <w:b/>
          <w:sz w:val="24"/>
        </w:rPr>
      </w:pPr>
      <w:r>
        <w:rPr>
          <w:b/>
          <w:sz w:val="24"/>
        </w:rPr>
        <w:t>A</w:t>
      </w:r>
      <w:r>
        <w:rPr>
          <w:b/>
          <w:sz w:val="24"/>
        </w:rPr>
        <w:t> szacharóz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molekula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királis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szénatomjainak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(</w:t>
      </w:r>
      <w:r>
        <w:rPr>
          <w:b/>
          <w:i/>
          <w:sz w:val="24"/>
        </w:rPr>
        <w:t>x</w:t>
      </w:r>
      <w:r>
        <w:rPr>
          <w:b/>
          <w:sz w:val="24"/>
        </w:rPr>
        <w:t>),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hidroxilcsoportjainak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(</w:t>
      </w:r>
      <w:r>
        <w:rPr>
          <w:b/>
          <w:i/>
          <w:sz w:val="24"/>
        </w:rPr>
        <w:t>y</w:t>
      </w:r>
      <w:r>
        <w:rPr>
          <w:b/>
          <w:sz w:val="24"/>
        </w:rPr>
        <w:t>)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és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glikozi-dos hidroxilcsoportjának (</w:t>
      </w:r>
      <w:r>
        <w:rPr>
          <w:b/>
          <w:i/>
          <w:sz w:val="24"/>
        </w:rPr>
        <w:t>z</w:t>
      </w:r>
      <w:r>
        <w:rPr>
          <w:b/>
          <w:sz w:val="24"/>
        </w:rPr>
        <w:t>) száma:</w:t>
      </w:r>
    </w:p>
    <w:p>
      <w:pPr>
        <w:pStyle w:val="BodyText"/>
        <w:spacing w:before="7"/>
        <w:rPr>
          <w:b/>
          <w:sz w:val="10"/>
        </w:rPr>
      </w:pPr>
      <w:r>
        <w:rPr>
          <w:b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868172</wp:posOffset>
                </wp:positionH>
                <wp:positionV relativeFrom="paragraph">
                  <wp:posOffset>92966</wp:posOffset>
                </wp:positionV>
                <wp:extent cx="1939289" cy="869950"/>
                <wp:effectExtent l="0" t="0" r="0" b="0"/>
                <wp:wrapTopAndBottom/>
                <wp:docPr id="110" name="Textbox 1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" name="Textbox 110"/>
                      <wps:cNvSpPr txBox="1"/>
                      <wps:spPr>
                        <a:xfrm>
                          <a:off x="0" y="0"/>
                          <a:ext cx="1939289" cy="869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695"/>
                              <w:gridCol w:w="520"/>
                              <w:gridCol w:w="1085"/>
                              <w:gridCol w:w="752"/>
                            </w:tblGrid>
                            <w:tr>
                              <w:trPr>
                                <w:trHeight w:val="270" w:hRule="atLeast"/>
                              </w:trPr>
                              <w:tc>
                                <w:tcPr>
                                  <w:tcW w:w="695" w:type="dxa"/>
                                </w:tcPr>
                                <w:p>
                                  <w:pPr>
                                    <w:pStyle w:val="TableParagraph"/>
                                    <w:spacing w:line="251" w:lineRule="exact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A)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x 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20" w:type="dxa"/>
                                </w:tcPr>
                                <w:p>
                                  <w:pPr>
                                    <w:pStyle w:val="TableParagraph"/>
                                    <w:spacing w:line="251" w:lineRule="exact"/>
                                    <w:ind w:left="3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085" w:type="dxa"/>
                                </w:tcPr>
                                <w:p>
                                  <w:pPr>
                                    <w:pStyle w:val="TableParagraph"/>
                                    <w:spacing w:line="251" w:lineRule="exact"/>
                                    <w:ind w:left="57" w:right="3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y </w:t>
                                  </w:r>
                                  <w:r>
                                    <w:rPr>
                                      <w:sz w:val="24"/>
                                    </w:rPr>
                                    <w:t>= 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52" w:type="dxa"/>
                                </w:tcPr>
                                <w:p>
                                  <w:pPr>
                                    <w:pStyle w:val="TableParagraph"/>
                                    <w:spacing w:line="251" w:lineRule="exact"/>
                                    <w:ind w:right="46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z </w:t>
                                  </w:r>
                                  <w:r>
                                    <w:rPr>
                                      <w:sz w:val="24"/>
                                    </w:rPr>
                                    <w:t>= 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6" w:hRule="atLeast"/>
                              </w:trPr>
                              <w:tc>
                                <w:tcPr>
                                  <w:tcW w:w="695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B)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x 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20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/>
                                    <w:ind w:left="7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085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/>
                                    <w:ind w:left="19" w:right="5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y </w:t>
                                  </w:r>
                                  <w:r>
                                    <w:rPr>
                                      <w:sz w:val="24"/>
                                    </w:rPr>
                                    <w:t>=</w:t>
                                  </w:r>
                                  <w:r>
                                    <w:rPr>
                                      <w:spacing w:val="6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752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/>
                                    <w:ind w:right="46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z </w:t>
                                  </w:r>
                                  <w:r>
                                    <w:rPr>
                                      <w:sz w:val="24"/>
                                    </w:rPr>
                                    <w:t>= 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695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C)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x 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20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/>
                                    <w:ind w:left="9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085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/>
                                    <w:ind w:left="19" w:right="5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y </w:t>
                                  </w:r>
                                  <w:r>
                                    <w:rPr>
                                      <w:sz w:val="24"/>
                                    </w:rPr>
                                    <w:t>=</w:t>
                                  </w:r>
                                  <w:r>
                                    <w:rPr>
                                      <w:spacing w:val="6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752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/>
                                    <w:ind w:right="46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z </w:t>
                                  </w:r>
                                  <w:r>
                                    <w:rPr>
                                      <w:sz w:val="24"/>
                                    </w:rPr>
                                    <w:t>= 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6" w:hRule="atLeast"/>
                              </w:trPr>
                              <w:tc>
                                <w:tcPr>
                                  <w:tcW w:w="695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D)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x 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20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/>
                                    <w:ind w:left="9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085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/>
                                    <w:ind w:left="57" w:right="3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y </w:t>
                                  </w:r>
                                  <w:r>
                                    <w:rPr>
                                      <w:sz w:val="24"/>
                                    </w:rPr>
                                    <w:t>= 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52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/>
                                    <w:ind w:right="46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z </w:t>
                                  </w:r>
                                  <w:r>
                                    <w:rPr>
                                      <w:sz w:val="24"/>
                                    </w:rPr>
                                    <w:t>= 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0" w:hRule="atLeast"/>
                              </w:trPr>
                              <w:tc>
                                <w:tcPr>
                                  <w:tcW w:w="695" w:type="dxa"/>
                                </w:tcPr>
                                <w:p>
                                  <w:pPr>
                                    <w:pStyle w:val="TableParagraph"/>
                                    <w:spacing w:line="251" w:lineRule="exact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E)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x 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20" w:type="dxa"/>
                                </w:tcPr>
                                <w:p>
                                  <w:pPr>
                                    <w:pStyle w:val="TableParagraph"/>
                                    <w:spacing w:line="251" w:lineRule="exact"/>
                                    <w:ind w:left="7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085" w:type="dxa"/>
                                </w:tcPr>
                                <w:p>
                                  <w:pPr>
                                    <w:pStyle w:val="TableParagraph"/>
                                    <w:spacing w:line="251" w:lineRule="exact"/>
                                    <w:ind w:left="19" w:right="5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y </w:t>
                                  </w:r>
                                  <w:r>
                                    <w:rPr>
                                      <w:sz w:val="24"/>
                                    </w:rPr>
                                    <w:t>=</w:t>
                                  </w:r>
                                  <w:r>
                                    <w:rPr>
                                      <w:spacing w:val="6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752" w:type="dxa"/>
                                </w:tcPr>
                                <w:p>
                                  <w:pPr>
                                    <w:pStyle w:val="TableParagraph"/>
                                    <w:spacing w:line="251" w:lineRule="exact"/>
                                    <w:ind w:right="46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z </w:t>
                                  </w:r>
                                  <w:r>
                                    <w:rPr>
                                      <w:sz w:val="24"/>
                                    </w:rPr>
                                    <w:t>= 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8.360001pt;margin-top:7.320162pt;width:152.7pt;height:68.5pt;mso-position-horizontal-relative:page;mso-position-vertical-relative:paragraph;z-index:-15728640;mso-wrap-distance-left:0;mso-wrap-distance-right:0" type="#_x0000_t202" id="docshape65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695"/>
                        <w:gridCol w:w="520"/>
                        <w:gridCol w:w="1085"/>
                        <w:gridCol w:w="752"/>
                      </w:tblGrid>
                      <w:tr>
                        <w:trPr>
                          <w:trHeight w:val="270" w:hRule="atLeast"/>
                        </w:trPr>
                        <w:tc>
                          <w:tcPr>
                            <w:tcW w:w="695" w:type="dxa"/>
                          </w:tcPr>
                          <w:p>
                            <w:pPr>
                              <w:pStyle w:val="TableParagraph"/>
                              <w:spacing w:line="251" w:lineRule="exact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A)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x 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520" w:type="dxa"/>
                          </w:tcPr>
                          <w:p>
                            <w:pPr>
                              <w:pStyle w:val="TableParagraph"/>
                              <w:spacing w:line="251" w:lineRule="exact"/>
                              <w:ind w:left="3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085" w:type="dxa"/>
                          </w:tcPr>
                          <w:p>
                            <w:pPr>
                              <w:pStyle w:val="TableParagraph"/>
                              <w:spacing w:line="251" w:lineRule="exact"/>
                              <w:ind w:left="57" w:right="3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y </w:t>
                            </w:r>
                            <w:r>
                              <w:rPr>
                                <w:sz w:val="24"/>
                              </w:rPr>
                              <w:t>= 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52" w:type="dxa"/>
                          </w:tcPr>
                          <w:p>
                            <w:pPr>
                              <w:pStyle w:val="TableParagraph"/>
                              <w:spacing w:line="251" w:lineRule="exact"/>
                              <w:ind w:right="46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z </w:t>
                            </w:r>
                            <w:r>
                              <w:rPr>
                                <w:sz w:val="24"/>
                              </w:rPr>
                              <w:t>= 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</w:tr>
                      <w:tr>
                        <w:trPr>
                          <w:trHeight w:val="276" w:hRule="atLeast"/>
                        </w:trPr>
                        <w:tc>
                          <w:tcPr>
                            <w:tcW w:w="695" w:type="dxa"/>
                          </w:tcPr>
                          <w:p>
                            <w:pPr>
                              <w:pStyle w:val="TableParagraph"/>
                              <w:spacing w:line="256" w:lineRule="exact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B)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x 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520" w:type="dxa"/>
                          </w:tcPr>
                          <w:p>
                            <w:pPr>
                              <w:pStyle w:val="TableParagraph"/>
                              <w:spacing w:line="256" w:lineRule="exact"/>
                              <w:ind w:left="7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085" w:type="dxa"/>
                          </w:tcPr>
                          <w:p>
                            <w:pPr>
                              <w:pStyle w:val="TableParagraph"/>
                              <w:spacing w:line="256" w:lineRule="exact"/>
                              <w:ind w:left="19" w:right="5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y </w:t>
                            </w:r>
                            <w:r>
                              <w:rPr>
                                <w:sz w:val="24"/>
                              </w:rPr>
                              <w:t>=</w:t>
                            </w:r>
                            <w:r>
                              <w:rPr>
                                <w:spacing w:val="6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752" w:type="dxa"/>
                          </w:tcPr>
                          <w:p>
                            <w:pPr>
                              <w:pStyle w:val="TableParagraph"/>
                              <w:spacing w:line="256" w:lineRule="exact"/>
                              <w:ind w:right="46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z </w:t>
                            </w:r>
                            <w:r>
                              <w:rPr>
                                <w:sz w:val="24"/>
                              </w:rPr>
                              <w:t>= 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</w:tr>
                      <w:tr>
                        <w:trPr>
                          <w:trHeight w:val="275" w:hRule="atLeast"/>
                        </w:trPr>
                        <w:tc>
                          <w:tcPr>
                            <w:tcW w:w="695" w:type="dxa"/>
                          </w:tcPr>
                          <w:p>
                            <w:pPr>
                              <w:pStyle w:val="TableParagraph"/>
                              <w:spacing w:line="256" w:lineRule="exact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C)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x 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520" w:type="dxa"/>
                          </w:tcPr>
                          <w:p>
                            <w:pPr>
                              <w:pStyle w:val="TableParagraph"/>
                              <w:spacing w:line="256" w:lineRule="exact"/>
                              <w:ind w:left="9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085" w:type="dxa"/>
                          </w:tcPr>
                          <w:p>
                            <w:pPr>
                              <w:pStyle w:val="TableParagraph"/>
                              <w:spacing w:line="256" w:lineRule="exact"/>
                              <w:ind w:left="19" w:right="5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y </w:t>
                            </w:r>
                            <w:r>
                              <w:rPr>
                                <w:sz w:val="24"/>
                              </w:rPr>
                              <w:t>=</w:t>
                            </w:r>
                            <w:r>
                              <w:rPr>
                                <w:spacing w:val="6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752" w:type="dxa"/>
                          </w:tcPr>
                          <w:p>
                            <w:pPr>
                              <w:pStyle w:val="TableParagraph"/>
                              <w:spacing w:line="256" w:lineRule="exact"/>
                              <w:ind w:right="46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z </w:t>
                            </w:r>
                            <w:r>
                              <w:rPr>
                                <w:sz w:val="24"/>
                              </w:rPr>
                              <w:t>= 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0</w:t>
                            </w:r>
                          </w:p>
                        </w:tc>
                      </w:tr>
                      <w:tr>
                        <w:trPr>
                          <w:trHeight w:val="276" w:hRule="atLeast"/>
                        </w:trPr>
                        <w:tc>
                          <w:tcPr>
                            <w:tcW w:w="695" w:type="dxa"/>
                          </w:tcPr>
                          <w:p>
                            <w:pPr>
                              <w:pStyle w:val="TableParagraph"/>
                              <w:spacing w:line="256" w:lineRule="exact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D)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x 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520" w:type="dxa"/>
                          </w:tcPr>
                          <w:p>
                            <w:pPr>
                              <w:pStyle w:val="TableParagraph"/>
                              <w:spacing w:line="256" w:lineRule="exact"/>
                              <w:ind w:left="9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085" w:type="dxa"/>
                          </w:tcPr>
                          <w:p>
                            <w:pPr>
                              <w:pStyle w:val="TableParagraph"/>
                              <w:spacing w:line="256" w:lineRule="exact"/>
                              <w:ind w:left="57" w:right="3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y </w:t>
                            </w:r>
                            <w:r>
                              <w:rPr>
                                <w:sz w:val="24"/>
                              </w:rPr>
                              <w:t>= 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52" w:type="dxa"/>
                          </w:tcPr>
                          <w:p>
                            <w:pPr>
                              <w:pStyle w:val="TableParagraph"/>
                              <w:spacing w:line="256" w:lineRule="exact"/>
                              <w:ind w:right="46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z </w:t>
                            </w:r>
                            <w:r>
                              <w:rPr>
                                <w:sz w:val="24"/>
                              </w:rPr>
                              <w:t>= 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</w:tr>
                      <w:tr>
                        <w:trPr>
                          <w:trHeight w:val="270" w:hRule="atLeast"/>
                        </w:trPr>
                        <w:tc>
                          <w:tcPr>
                            <w:tcW w:w="695" w:type="dxa"/>
                          </w:tcPr>
                          <w:p>
                            <w:pPr>
                              <w:pStyle w:val="TableParagraph"/>
                              <w:spacing w:line="251" w:lineRule="exact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E)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x 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520" w:type="dxa"/>
                          </w:tcPr>
                          <w:p>
                            <w:pPr>
                              <w:pStyle w:val="TableParagraph"/>
                              <w:spacing w:line="251" w:lineRule="exact"/>
                              <w:ind w:left="7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085" w:type="dxa"/>
                          </w:tcPr>
                          <w:p>
                            <w:pPr>
                              <w:pStyle w:val="TableParagraph"/>
                              <w:spacing w:line="251" w:lineRule="exact"/>
                              <w:ind w:left="19" w:right="5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y </w:t>
                            </w:r>
                            <w:r>
                              <w:rPr>
                                <w:sz w:val="24"/>
                              </w:rPr>
                              <w:t>=</w:t>
                            </w:r>
                            <w:r>
                              <w:rPr>
                                <w:spacing w:val="6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752" w:type="dxa"/>
                          </w:tcPr>
                          <w:p>
                            <w:pPr>
                              <w:pStyle w:val="TableParagraph"/>
                              <w:spacing w:line="251" w:lineRule="exact"/>
                              <w:ind w:right="46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z </w:t>
                            </w:r>
                            <w:r>
                              <w:rPr>
                                <w:sz w:val="24"/>
                              </w:rPr>
                              <w:t>= 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0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b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6275070</wp:posOffset>
                </wp:positionH>
                <wp:positionV relativeFrom="paragraph">
                  <wp:posOffset>616633</wp:posOffset>
                </wp:positionV>
                <wp:extent cx="369570" cy="369570"/>
                <wp:effectExtent l="0" t="0" r="0" b="0"/>
                <wp:wrapTopAndBottom/>
                <wp:docPr id="111" name="Graphic 1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" name="Graphic 111"/>
                      <wps:cNvSpPr/>
                      <wps:spPr>
                        <a:xfrm>
                          <a:off x="0" y="0"/>
                          <a:ext cx="369570" cy="3695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9570" h="369570">
                              <a:moveTo>
                                <a:pt x="369570" y="0"/>
                              </a:moveTo>
                              <a:lnTo>
                                <a:pt x="0" y="0"/>
                              </a:lnTo>
                              <a:lnTo>
                                <a:pt x="0" y="369569"/>
                              </a:lnTo>
                              <a:lnTo>
                                <a:pt x="369570" y="369569"/>
                              </a:lnTo>
                              <a:lnTo>
                                <a:pt x="369570" y="364998"/>
                              </a:lnTo>
                              <a:lnTo>
                                <a:pt x="9905" y="364998"/>
                              </a:lnTo>
                              <a:lnTo>
                                <a:pt x="4571" y="360426"/>
                              </a:lnTo>
                              <a:lnTo>
                                <a:pt x="9905" y="360426"/>
                              </a:lnTo>
                              <a:lnTo>
                                <a:pt x="9905" y="9906"/>
                              </a:lnTo>
                              <a:lnTo>
                                <a:pt x="4571" y="9906"/>
                              </a:lnTo>
                              <a:lnTo>
                                <a:pt x="9905" y="5334"/>
                              </a:lnTo>
                              <a:lnTo>
                                <a:pt x="369570" y="5334"/>
                              </a:lnTo>
                              <a:lnTo>
                                <a:pt x="369570" y="0"/>
                              </a:lnTo>
                              <a:close/>
                            </a:path>
                            <a:path w="369570" h="369570">
                              <a:moveTo>
                                <a:pt x="9905" y="360426"/>
                              </a:moveTo>
                              <a:lnTo>
                                <a:pt x="4571" y="360426"/>
                              </a:lnTo>
                              <a:lnTo>
                                <a:pt x="9905" y="364998"/>
                              </a:lnTo>
                              <a:lnTo>
                                <a:pt x="9905" y="360426"/>
                              </a:lnTo>
                              <a:close/>
                            </a:path>
                            <a:path w="369570" h="369570">
                              <a:moveTo>
                                <a:pt x="360425" y="360426"/>
                              </a:moveTo>
                              <a:lnTo>
                                <a:pt x="9905" y="360426"/>
                              </a:lnTo>
                              <a:lnTo>
                                <a:pt x="9905" y="364998"/>
                              </a:lnTo>
                              <a:lnTo>
                                <a:pt x="360425" y="364998"/>
                              </a:lnTo>
                              <a:lnTo>
                                <a:pt x="360425" y="360426"/>
                              </a:lnTo>
                              <a:close/>
                            </a:path>
                            <a:path w="369570" h="369570">
                              <a:moveTo>
                                <a:pt x="360425" y="5334"/>
                              </a:moveTo>
                              <a:lnTo>
                                <a:pt x="360425" y="364998"/>
                              </a:lnTo>
                              <a:lnTo>
                                <a:pt x="364998" y="360426"/>
                              </a:lnTo>
                              <a:lnTo>
                                <a:pt x="369570" y="360426"/>
                              </a:lnTo>
                              <a:lnTo>
                                <a:pt x="369570" y="9906"/>
                              </a:lnTo>
                              <a:lnTo>
                                <a:pt x="364998" y="9906"/>
                              </a:lnTo>
                              <a:lnTo>
                                <a:pt x="360425" y="5334"/>
                              </a:lnTo>
                              <a:close/>
                            </a:path>
                            <a:path w="369570" h="369570">
                              <a:moveTo>
                                <a:pt x="369570" y="360426"/>
                              </a:moveTo>
                              <a:lnTo>
                                <a:pt x="364998" y="360426"/>
                              </a:lnTo>
                              <a:lnTo>
                                <a:pt x="360425" y="364998"/>
                              </a:lnTo>
                              <a:lnTo>
                                <a:pt x="369570" y="364998"/>
                              </a:lnTo>
                              <a:lnTo>
                                <a:pt x="369570" y="360426"/>
                              </a:lnTo>
                              <a:close/>
                            </a:path>
                            <a:path w="369570" h="369570">
                              <a:moveTo>
                                <a:pt x="9905" y="5334"/>
                              </a:moveTo>
                              <a:lnTo>
                                <a:pt x="4571" y="9906"/>
                              </a:lnTo>
                              <a:lnTo>
                                <a:pt x="9905" y="9906"/>
                              </a:lnTo>
                              <a:lnTo>
                                <a:pt x="9905" y="5334"/>
                              </a:lnTo>
                              <a:close/>
                            </a:path>
                            <a:path w="369570" h="369570">
                              <a:moveTo>
                                <a:pt x="360425" y="5334"/>
                              </a:moveTo>
                              <a:lnTo>
                                <a:pt x="9905" y="5334"/>
                              </a:lnTo>
                              <a:lnTo>
                                <a:pt x="9905" y="9906"/>
                              </a:lnTo>
                              <a:lnTo>
                                <a:pt x="360425" y="9906"/>
                              </a:lnTo>
                              <a:lnTo>
                                <a:pt x="360425" y="5334"/>
                              </a:lnTo>
                              <a:close/>
                            </a:path>
                            <a:path w="369570" h="369570">
                              <a:moveTo>
                                <a:pt x="369570" y="5334"/>
                              </a:moveTo>
                              <a:lnTo>
                                <a:pt x="360425" y="5334"/>
                              </a:lnTo>
                              <a:lnTo>
                                <a:pt x="364998" y="9906"/>
                              </a:lnTo>
                              <a:lnTo>
                                <a:pt x="369570" y="9906"/>
                              </a:lnTo>
                              <a:lnTo>
                                <a:pt x="369570" y="53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4.100006pt;margin-top:48.553822pt;width:29.1pt;height:29.1pt;mso-position-horizontal-relative:page;mso-position-vertical-relative:paragraph;z-index:-15721984;mso-wrap-distance-left:0;mso-wrap-distance-right:0" id="docshape66" coordorigin="9882,971" coordsize="582,582" path="m10464,971l9882,971,9882,1553,10464,1553,10464,1546,9898,1546,9889,1539,9898,1539,9898,987,9889,987,9898,979,10464,979,10464,971xm9898,1539l9889,1539,9898,1546,9898,1539xm10450,1539l9898,1539,9898,1546,10450,1546,10450,1539xm10450,979l10450,1546,10457,1539,10464,1539,10464,987,10457,987,10450,979xm10464,1539l10457,1539,10450,1546,10464,1546,10464,1539xm9898,979l9889,987,9898,987,9898,979xm10450,979l9898,979,9898,987,10450,987,10450,979xm10464,979l10450,979,10457,987,10464,987,10464,979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1"/>
        <w:rPr>
          <w:b/>
          <w:sz w:val="20"/>
        </w:rPr>
      </w:pPr>
    </w:p>
    <w:tbl>
      <w:tblPr>
        <w:tblW w:w="0" w:type="auto"/>
        <w:jc w:val="left"/>
        <w:tblInd w:w="736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6"/>
        <w:gridCol w:w="859"/>
      </w:tblGrid>
      <w:tr>
        <w:trPr>
          <w:trHeight w:val="551" w:hRule="atLeast"/>
        </w:trPr>
        <w:tc>
          <w:tcPr>
            <w:tcW w:w="986" w:type="dxa"/>
            <w:shd w:val="clear" w:color="auto" w:fill="D9D9D9"/>
          </w:tcPr>
          <w:p>
            <w:pPr>
              <w:pStyle w:val="TableParagraph"/>
              <w:spacing w:before="137"/>
              <w:ind w:left="129"/>
              <w:rPr>
                <w:i/>
                <w:sz w:val="24"/>
              </w:rPr>
            </w:pPr>
            <w:r>
              <w:rPr>
                <w:i/>
                <w:sz w:val="24"/>
              </w:rPr>
              <w:t>10 </w:t>
            </w:r>
            <w:r>
              <w:rPr>
                <w:i/>
                <w:spacing w:val="-4"/>
                <w:sz w:val="24"/>
              </w:rPr>
              <w:t>pont</w:t>
            </w:r>
          </w:p>
        </w:tc>
        <w:tc>
          <w:tcPr>
            <w:tcW w:w="859" w:type="dxa"/>
            <w:shd w:val="clear" w:color="auto" w:fill="D9D9D9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TableParagraph"/>
        <w:spacing w:after="0"/>
        <w:rPr>
          <w:sz w:val="22"/>
        </w:rPr>
        <w:sectPr>
          <w:pgSz w:w="11910" w:h="16840"/>
          <w:pgMar w:header="816" w:footer="1058" w:top="1320" w:bottom="1240" w:left="1275" w:right="992"/>
        </w:sectPr>
      </w:pPr>
    </w:p>
    <w:p>
      <w:pPr>
        <w:pStyle w:val="Heading2"/>
        <w:numPr>
          <w:ilvl w:val="1"/>
          <w:numId w:val="1"/>
        </w:numPr>
        <w:tabs>
          <w:tab w:pos="3483" w:val="left" w:leader="none"/>
        </w:tabs>
        <w:spacing w:line="240" w:lineRule="auto" w:before="215" w:after="0"/>
        <w:ind w:left="3483" w:right="0" w:hanging="279"/>
        <w:jc w:val="both"/>
      </w:pPr>
      <w:r>
        <w:rPr>
          <w:spacing w:val="-2"/>
        </w:rPr>
        <w:t>Kísérletelemző</w:t>
      </w:r>
      <w:r>
        <w:rPr>
          <w:spacing w:val="10"/>
        </w:rPr>
        <w:t> </w:t>
      </w:r>
      <w:r>
        <w:rPr>
          <w:spacing w:val="-2"/>
        </w:rPr>
        <w:t>feladat</w:t>
      </w:r>
    </w:p>
    <w:p>
      <w:pPr>
        <w:pStyle w:val="BodyText"/>
        <w:spacing w:before="136"/>
        <w:ind w:left="142" w:right="420"/>
        <w:jc w:val="both"/>
      </w:pPr>
      <w:r>
        <w:rPr/>
        <w:t>Az alábbiakban minden esetben két színtelen folyadék volt a kémcsövekben, de nem tudtuk, hogy melyik kémcső melyiket tartalmazta. Sikerült a megadott reagenssel az azonosítást elvé-</w:t>
      </w:r>
      <w:r>
        <w:rPr>
          <w:spacing w:val="-2"/>
        </w:rPr>
        <w:t>geznünk.</w:t>
      </w:r>
    </w:p>
    <w:p>
      <w:pPr>
        <w:pStyle w:val="ListParagraph"/>
        <w:numPr>
          <w:ilvl w:val="1"/>
          <w:numId w:val="5"/>
        </w:numPr>
        <w:tabs>
          <w:tab w:pos="502" w:val="left" w:leader="none"/>
          <w:tab w:pos="505" w:val="left" w:leader="none"/>
        </w:tabs>
        <w:spacing w:line="240" w:lineRule="auto" w:before="183" w:after="0"/>
        <w:ind w:left="505" w:right="419" w:hanging="364"/>
        <w:jc w:val="left"/>
        <w:rPr>
          <w:b/>
          <w:sz w:val="24"/>
        </w:rPr>
      </w:pPr>
      <w:r>
        <w:rPr>
          <w:sz w:val="24"/>
        </w:rPr>
        <w:t>Kémcsövekben</w:t>
      </w:r>
      <w:r>
        <w:rPr>
          <w:spacing w:val="40"/>
          <w:sz w:val="24"/>
        </w:rPr>
        <w:t> </w:t>
      </w:r>
      <w:r>
        <w:rPr>
          <w:sz w:val="24"/>
        </w:rPr>
        <w:t>lévő</w:t>
      </w:r>
      <w:r>
        <w:rPr>
          <w:spacing w:val="40"/>
          <w:sz w:val="24"/>
        </w:rPr>
        <w:t> </w:t>
      </w:r>
      <w:r>
        <w:rPr>
          <w:sz w:val="24"/>
        </w:rPr>
        <w:t>nátrium-hidroxid-oldathoz,</w:t>
      </w:r>
      <w:r>
        <w:rPr>
          <w:spacing w:val="40"/>
          <w:sz w:val="24"/>
        </w:rPr>
        <w:t> </w:t>
      </w:r>
      <w:r>
        <w:rPr>
          <w:sz w:val="24"/>
        </w:rPr>
        <w:t>illetve</w:t>
      </w:r>
      <w:r>
        <w:rPr>
          <w:spacing w:val="40"/>
          <w:sz w:val="24"/>
        </w:rPr>
        <w:t> </w:t>
      </w:r>
      <w:r>
        <w:rPr>
          <w:sz w:val="24"/>
        </w:rPr>
        <w:t>ammóniaoldathoz</w:t>
      </w:r>
      <w:r>
        <w:rPr>
          <w:spacing w:val="40"/>
          <w:sz w:val="24"/>
        </w:rPr>
        <w:t> </w:t>
      </w:r>
      <w:r>
        <w:rPr>
          <w:sz w:val="24"/>
        </w:rPr>
        <w:t>néhány</w:t>
      </w:r>
      <w:r>
        <w:rPr>
          <w:spacing w:val="40"/>
          <w:sz w:val="24"/>
        </w:rPr>
        <w:t> </w:t>
      </w:r>
      <w:r>
        <w:rPr>
          <w:sz w:val="24"/>
        </w:rPr>
        <w:t>csepp ezüst-nitrát-oldatot adtunk.</w:t>
      </w:r>
    </w:p>
    <w:p>
      <w:pPr>
        <w:pStyle w:val="ListParagraph"/>
        <w:numPr>
          <w:ilvl w:val="2"/>
          <w:numId w:val="5"/>
        </w:numPr>
        <w:tabs>
          <w:tab w:pos="862" w:val="left" w:leader="none"/>
        </w:tabs>
        <w:spacing w:line="240" w:lineRule="auto" w:before="123" w:after="0"/>
        <w:ind w:left="862" w:right="420" w:hanging="360"/>
        <w:jc w:val="left"/>
        <w:rPr>
          <w:b/>
          <w:sz w:val="24"/>
        </w:rPr>
      </w:pPr>
      <w:r>
        <w:rPr>
          <w:b/>
          <w:sz w:val="24"/>
        </w:rPr>
        <w:t>Adja meg az egyes kémcsövekben észlelt tapasztalatokat, amelyek lehetővé tették az azonosítást!</w:t>
      </w:r>
    </w:p>
    <w:p>
      <w:pPr>
        <w:pStyle w:val="BodyText"/>
        <w:rPr>
          <w:b/>
        </w:rPr>
      </w:pPr>
    </w:p>
    <w:p>
      <w:pPr>
        <w:pStyle w:val="BodyText"/>
        <w:spacing w:before="200"/>
        <w:rPr>
          <w:b/>
        </w:rPr>
      </w:pPr>
    </w:p>
    <w:p>
      <w:pPr>
        <w:pStyle w:val="ListParagraph"/>
        <w:numPr>
          <w:ilvl w:val="2"/>
          <w:numId w:val="5"/>
        </w:numPr>
        <w:tabs>
          <w:tab w:pos="860" w:val="left" w:leader="none"/>
          <w:tab w:pos="862" w:val="left" w:leader="none"/>
        </w:tabs>
        <w:spacing w:line="240" w:lineRule="auto" w:before="0" w:after="0"/>
        <w:ind w:left="862" w:right="421" w:hanging="360"/>
        <w:jc w:val="left"/>
        <w:rPr>
          <w:b/>
          <w:sz w:val="24"/>
        </w:rPr>
      </w:pPr>
      <w:r>
        <w:rPr>
          <w:b/>
          <w:sz w:val="24"/>
        </w:rPr>
        <w:t>Adja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meg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annak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vegyületnek,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illetve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részecskének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képletét,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amely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formában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az ezüst megtalálható a kémcsövekben!</w:t>
      </w:r>
    </w:p>
    <w:p>
      <w:pPr>
        <w:pStyle w:val="BodyText"/>
        <w:rPr>
          <w:b/>
        </w:rPr>
      </w:pPr>
    </w:p>
    <w:p>
      <w:pPr>
        <w:pStyle w:val="BodyText"/>
        <w:spacing w:before="198"/>
        <w:rPr>
          <w:b/>
        </w:rPr>
      </w:pPr>
    </w:p>
    <w:p>
      <w:pPr>
        <w:pStyle w:val="ListParagraph"/>
        <w:numPr>
          <w:ilvl w:val="1"/>
          <w:numId w:val="5"/>
        </w:numPr>
        <w:tabs>
          <w:tab w:pos="441" w:val="left" w:leader="none"/>
        </w:tabs>
        <w:spacing w:line="240" w:lineRule="auto" w:before="1" w:after="0"/>
        <w:ind w:left="441" w:right="0" w:hanging="299"/>
        <w:jc w:val="left"/>
        <w:rPr>
          <w:b/>
          <w:sz w:val="24"/>
        </w:rPr>
      </w:pPr>
      <w:r>
        <w:rPr>
          <w:sz w:val="24"/>
        </w:rPr>
        <w:t>Ólom(II)-nitrát-oldatba,</w:t>
      </w:r>
      <w:r>
        <w:rPr>
          <w:spacing w:val="-5"/>
          <w:sz w:val="24"/>
        </w:rPr>
        <w:t> </w:t>
      </w:r>
      <w:r>
        <w:rPr>
          <w:sz w:val="24"/>
        </w:rPr>
        <w:t>illetve</w:t>
      </w:r>
      <w:r>
        <w:rPr>
          <w:spacing w:val="-4"/>
          <w:sz w:val="24"/>
        </w:rPr>
        <w:t> </w:t>
      </w:r>
      <w:r>
        <w:rPr>
          <w:sz w:val="24"/>
        </w:rPr>
        <w:t>cink-nitrát-oldatba</w:t>
      </w:r>
      <w:r>
        <w:rPr>
          <w:spacing w:val="-2"/>
          <w:sz w:val="24"/>
        </w:rPr>
        <w:t> </w:t>
      </w:r>
      <w:r>
        <w:rPr>
          <w:sz w:val="24"/>
        </w:rPr>
        <w:t>vasszöget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helyeztünk.</w:t>
      </w:r>
    </w:p>
    <w:p>
      <w:pPr>
        <w:pStyle w:val="ListParagraph"/>
        <w:numPr>
          <w:ilvl w:val="0"/>
          <w:numId w:val="7"/>
        </w:numPr>
        <w:tabs>
          <w:tab w:pos="861" w:val="left" w:leader="none"/>
        </w:tabs>
        <w:spacing w:line="240" w:lineRule="auto" w:before="162" w:after="0"/>
        <w:ind w:left="861" w:right="0" w:hanging="359"/>
        <w:jc w:val="left"/>
        <w:rPr>
          <w:b/>
          <w:sz w:val="24"/>
        </w:rPr>
      </w:pPr>
      <w:r>
        <w:rPr>
          <w:b/>
          <w:sz w:val="24"/>
        </w:rPr>
        <w:t>Melyik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oldat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esetén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tapasztaltunk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változást és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miért?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 </w:t>
      </w:r>
      <w:r>
        <w:rPr>
          <w:b/>
          <w:spacing w:val="-2"/>
          <w:sz w:val="24"/>
        </w:rPr>
        <w:t>tapasztalat?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59"/>
        <w:rPr>
          <w:b/>
        </w:rPr>
      </w:pPr>
    </w:p>
    <w:p>
      <w:pPr>
        <w:pStyle w:val="ListParagraph"/>
        <w:numPr>
          <w:ilvl w:val="0"/>
          <w:numId w:val="7"/>
        </w:numPr>
        <w:tabs>
          <w:tab w:pos="860" w:val="left" w:leader="none"/>
        </w:tabs>
        <w:spacing w:line="240" w:lineRule="auto" w:before="0" w:after="0"/>
        <w:ind w:left="860" w:right="0" w:hanging="358"/>
        <w:jc w:val="left"/>
        <w:rPr>
          <w:b/>
          <w:sz w:val="24"/>
        </w:rPr>
      </w:pPr>
      <w:r>
        <w:rPr>
          <w:b/>
          <w:sz w:val="24"/>
        </w:rPr>
        <w:t>Írja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fel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lejátszódó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reakció</w:t>
      </w:r>
      <w:r>
        <w:rPr>
          <w:b/>
          <w:spacing w:val="-2"/>
          <w:sz w:val="24"/>
        </w:rPr>
        <w:t> ionegyenletét!</w:t>
      </w:r>
    </w:p>
    <w:p>
      <w:pPr>
        <w:pStyle w:val="BodyText"/>
        <w:rPr>
          <w:b/>
        </w:rPr>
      </w:pPr>
    </w:p>
    <w:p>
      <w:pPr>
        <w:pStyle w:val="BodyText"/>
        <w:spacing w:before="157"/>
        <w:rPr>
          <w:b/>
        </w:rPr>
      </w:pPr>
    </w:p>
    <w:p>
      <w:pPr>
        <w:pStyle w:val="ListParagraph"/>
        <w:numPr>
          <w:ilvl w:val="1"/>
          <w:numId w:val="5"/>
        </w:numPr>
        <w:tabs>
          <w:tab w:pos="478" w:val="left" w:leader="none"/>
          <w:tab w:pos="484" w:val="left" w:leader="none"/>
        </w:tabs>
        <w:spacing w:line="261" w:lineRule="auto" w:before="1" w:after="0"/>
        <w:ind w:left="478" w:right="419" w:hanging="336"/>
        <w:jc w:val="left"/>
        <w:rPr>
          <w:b/>
          <w:sz w:val="24"/>
        </w:rPr>
      </w:pPr>
      <w:r>
        <w:rPr>
          <w:sz w:val="24"/>
        </w:rPr>
        <w:t>Kénhidrogénes</w:t>
      </w:r>
      <w:r>
        <w:rPr>
          <w:spacing w:val="32"/>
          <w:sz w:val="24"/>
        </w:rPr>
        <w:t> </w:t>
      </w:r>
      <w:r>
        <w:rPr>
          <w:sz w:val="24"/>
        </w:rPr>
        <w:t>vízhez,</w:t>
      </w:r>
      <w:r>
        <w:rPr>
          <w:spacing w:val="27"/>
          <w:sz w:val="24"/>
        </w:rPr>
        <w:t> </w:t>
      </w:r>
      <w:r>
        <w:rPr>
          <w:sz w:val="24"/>
        </w:rPr>
        <w:t>illetve</w:t>
      </w:r>
      <w:r>
        <w:rPr>
          <w:spacing w:val="27"/>
          <w:sz w:val="24"/>
        </w:rPr>
        <w:t> </w:t>
      </w:r>
      <w:r>
        <w:rPr>
          <w:sz w:val="24"/>
        </w:rPr>
        <w:t>kén-dioxid</w:t>
      </w:r>
      <w:r>
        <w:rPr>
          <w:spacing w:val="27"/>
          <w:sz w:val="24"/>
        </w:rPr>
        <w:t> </w:t>
      </w:r>
      <w:r>
        <w:rPr>
          <w:sz w:val="24"/>
        </w:rPr>
        <w:t>vizes</w:t>
      </w:r>
      <w:r>
        <w:rPr>
          <w:spacing w:val="27"/>
          <w:sz w:val="24"/>
        </w:rPr>
        <w:t> </w:t>
      </w:r>
      <w:r>
        <w:rPr>
          <w:sz w:val="24"/>
        </w:rPr>
        <w:t>oldatához</w:t>
      </w:r>
      <w:r>
        <w:rPr>
          <w:spacing w:val="27"/>
          <w:sz w:val="24"/>
        </w:rPr>
        <w:t> </w:t>
      </w:r>
      <w:r>
        <w:rPr>
          <w:sz w:val="24"/>
        </w:rPr>
        <w:t>halványsárgára</w:t>
      </w:r>
      <w:r>
        <w:rPr>
          <w:spacing w:val="27"/>
          <w:sz w:val="24"/>
        </w:rPr>
        <w:t> </w:t>
      </w:r>
      <w:r>
        <w:rPr>
          <w:sz w:val="24"/>
        </w:rPr>
        <w:t>hígított</w:t>
      </w:r>
      <w:r>
        <w:rPr>
          <w:spacing w:val="27"/>
          <w:sz w:val="24"/>
        </w:rPr>
        <w:t> </w:t>
      </w:r>
      <w:r>
        <w:rPr>
          <w:sz w:val="24"/>
        </w:rPr>
        <w:t>Lugol-oldatot adtunk.</w:t>
      </w:r>
    </w:p>
    <w:p>
      <w:pPr>
        <w:pStyle w:val="ListParagraph"/>
        <w:numPr>
          <w:ilvl w:val="0"/>
          <w:numId w:val="7"/>
        </w:numPr>
        <w:tabs>
          <w:tab w:pos="861" w:val="left" w:leader="none"/>
        </w:tabs>
        <w:spacing w:line="240" w:lineRule="auto" w:before="157" w:after="0"/>
        <w:ind w:left="861" w:right="0" w:hanging="359"/>
        <w:jc w:val="left"/>
        <w:rPr>
          <w:b/>
          <w:sz w:val="24"/>
        </w:rPr>
      </w:pPr>
      <w:r>
        <w:rPr>
          <w:b/>
          <w:sz w:val="24"/>
        </w:rPr>
        <w:t>Mi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az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azonos tapasztalat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 </w:t>
      </w:r>
      <w:r>
        <w:rPr>
          <w:b/>
          <w:spacing w:val="-2"/>
          <w:sz w:val="24"/>
        </w:rPr>
        <w:t>kísérletekben?</w:t>
      </w:r>
    </w:p>
    <w:p>
      <w:pPr>
        <w:pStyle w:val="BodyText"/>
        <w:rPr>
          <w:b/>
        </w:rPr>
      </w:pPr>
    </w:p>
    <w:p>
      <w:pPr>
        <w:pStyle w:val="BodyText"/>
        <w:spacing w:before="183"/>
        <w:rPr>
          <w:b/>
        </w:rPr>
      </w:pPr>
    </w:p>
    <w:p>
      <w:pPr>
        <w:pStyle w:val="ListParagraph"/>
        <w:numPr>
          <w:ilvl w:val="0"/>
          <w:numId w:val="7"/>
        </w:numPr>
        <w:tabs>
          <w:tab w:pos="860" w:val="left" w:leader="none"/>
        </w:tabs>
        <w:spacing w:line="240" w:lineRule="auto" w:before="0" w:after="0"/>
        <w:ind w:left="860" w:right="0" w:hanging="358"/>
        <w:jc w:val="left"/>
        <w:rPr>
          <w:b/>
          <w:sz w:val="24"/>
        </w:rPr>
      </w:pPr>
      <w:r>
        <w:rPr>
          <w:b/>
          <w:sz w:val="24"/>
        </w:rPr>
        <w:t>Mi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az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eltérő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tapasztalat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az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azonosítás </w:t>
      </w:r>
      <w:r>
        <w:rPr>
          <w:b/>
          <w:spacing w:val="-2"/>
          <w:sz w:val="24"/>
        </w:rPr>
        <w:t>során?</w:t>
      </w:r>
    </w:p>
    <w:p>
      <w:pPr>
        <w:pStyle w:val="BodyText"/>
        <w:rPr>
          <w:b/>
        </w:rPr>
      </w:pPr>
    </w:p>
    <w:p>
      <w:pPr>
        <w:pStyle w:val="BodyText"/>
        <w:spacing w:before="181"/>
        <w:rPr>
          <w:b/>
        </w:rPr>
      </w:pPr>
    </w:p>
    <w:p>
      <w:pPr>
        <w:pStyle w:val="ListParagraph"/>
        <w:numPr>
          <w:ilvl w:val="0"/>
          <w:numId w:val="7"/>
        </w:numPr>
        <w:tabs>
          <w:tab w:pos="861" w:val="left" w:leader="none"/>
        </w:tabs>
        <w:spacing w:line="240" w:lineRule="auto" w:before="0" w:after="0"/>
        <w:ind w:left="861" w:right="0" w:hanging="359"/>
        <w:jc w:val="left"/>
        <w:rPr>
          <w:b/>
          <w:sz w:val="24"/>
        </w:rPr>
      </w:pPr>
      <w:r>
        <w:rPr>
          <w:b/>
          <w:sz w:val="24"/>
        </w:rPr>
        <w:t>Írja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fel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az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egyik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lejátszódó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reakció</w:t>
      </w:r>
      <w:r>
        <w:rPr>
          <w:b/>
          <w:spacing w:val="-2"/>
          <w:sz w:val="24"/>
        </w:rPr>
        <w:t> egyenletét!</w:t>
      </w:r>
    </w:p>
    <w:p>
      <w:pPr>
        <w:pStyle w:val="BodyText"/>
        <w:rPr>
          <w:b/>
        </w:rPr>
      </w:pPr>
    </w:p>
    <w:p>
      <w:pPr>
        <w:pStyle w:val="BodyText"/>
        <w:spacing w:before="180"/>
        <w:rPr>
          <w:b/>
        </w:rPr>
      </w:pPr>
    </w:p>
    <w:p>
      <w:pPr>
        <w:pStyle w:val="ListParagraph"/>
        <w:numPr>
          <w:ilvl w:val="1"/>
          <w:numId w:val="5"/>
        </w:numPr>
        <w:tabs>
          <w:tab w:pos="454" w:val="left" w:leader="none"/>
        </w:tabs>
        <w:spacing w:line="240" w:lineRule="auto" w:before="0" w:after="0"/>
        <w:ind w:left="454" w:right="0" w:hanging="312"/>
        <w:jc w:val="left"/>
        <w:rPr>
          <w:b/>
          <w:sz w:val="24"/>
        </w:rPr>
      </w:pPr>
      <w:r>
        <w:rPr>
          <w:sz w:val="24"/>
        </w:rPr>
        <w:t>Híg,</w:t>
      </w:r>
      <w:r>
        <w:rPr>
          <w:spacing w:val="-3"/>
          <w:sz w:val="24"/>
        </w:rPr>
        <w:t> </w:t>
      </w:r>
      <w:r>
        <w:rPr>
          <w:sz w:val="24"/>
        </w:rPr>
        <w:t>illetve</w:t>
      </w:r>
      <w:r>
        <w:rPr>
          <w:spacing w:val="-1"/>
          <w:sz w:val="24"/>
        </w:rPr>
        <w:t> </w:t>
      </w:r>
      <w:r>
        <w:rPr>
          <w:sz w:val="24"/>
        </w:rPr>
        <w:t>tömény</w:t>
      </w:r>
      <w:r>
        <w:rPr>
          <w:spacing w:val="-1"/>
          <w:sz w:val="24"/>
        </w:rPr>
        <w:t> </w:t>
      </w:r>
      <w:r>
        <w:rPr>
          <w:sz w:val="24"/>
        </w:rPr>
        <w:t>kénsavoldatba</w:t>
      </w:r>
      <w:r>
        <w:rPr>
          <w:spacing w:val="-2"/>
          <w:sz w:val="24"/>
        </w:rPr>
        <w:t> </w:t>
      </w:r>
      <w:r>
        <w:rPr>
          <w:sz w:val="24"/>
        </w:rPr>
        <w:t>ezüstdarabot </w:t>
      </w:r>
      <w:r>
        <w:rPr>
          <w:spacing w:val="-2"/>
          <w:sz w:val="24"/>
        </w:rPr>
        <w:t>helyeztünk.</w:t>
      </w:r>
    </w:p>
    <w:p>
      <w:pPr>
        <w:pStyle w:val="ListParagraph"/>
        <w:numPr>
          <w:ilvl w:val="0"/>
          <w:numId w:val="7"/>
        </w:numPr>
        <w:tabs>
          <w:tab w:pos="860" w:val="left" w:leader="none"/>
          <w:tab w:pos="862" w:val="left" w:leader="none"/>
        </w:tabs>
        <w:spacing w:line="240" w:lineRule="auto" w:before="183" w:after="0"/>
        <w:ind w:left="862" w:right="420" w:hanging="360"/>
        <w:jc w:val="left"/>
        <w:rPr>
          <w:b/>
          <w:sz w:val="24"/>
        </w:rPr>
      </w:pPr>
      <w:r>
        <w:rPr>
          <w:b/>
          <w:sz w:val="24"/>
        </w:rPr>
        <w:t>Adja meg az egyes kémcsövekben észlelt tapasztalatokat, amelyek lehetővé tették az azonosítást!</w:t>
      </w:r>
    </w:p>
    <w:p>
      <w:pPr>
        <w:pStyle w:val="BodyText"/>
        <w:rPr>
          <w:b/>
        </w:rPr>
      </w:pPr>
    </w:p>
    <w:p>
      <w:pPr>
        <w:pStyle w:val="BodyText"/>
        <w:spacing w:before="200"/>
        <w:rPr>
          <w:b/>
        </w:rPr>
      </w:pPr>
    </w:p>
    <w:p>
      <w:pPr>
        <w:pStyle w:val="ListParagraph"/>
        <w:numPr>
          <w:ilvl w:val="0"/>
          <w:numId w:val="7"/>
        </w:numPr>
        <w:tabs>
          <w:tab w:pos="862" w:val="left" w:leader="none"/>
        </w:tabs>
        <w:spacing w:line="240" w:lineRule="auto" w:before="0" w:after="0"/>
        <w:ind w:left="862" w:right="0" w:hanging="360"/>
        <w:jc w:val="left"/>
        <w:rPr>
          <w:b/>
          <w:sz w:val="24"/>
        </w:rPr>
      </w:pPr>
      <w:r>
        <w:rPr>
          <w:b/>
          <w:sz w:val="24"/>
        </w:rPr>
        <w:t>Mi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volt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az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ezüst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szerepe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lejátszódó </w:t>
      </w:r>
      <w:r>
        <w:rPr>
          <w:b/>
          <w:spacing w:val="-2"/>
          <w:sz w:val="24"/>
        </w:rPr>
        <w:t>reakció(k)ban?</w:t>
      </w:r>
    </w:p>
    <w:p>
      <w:pPr>
        <w:pStyle w:val="ListParagraph"/>
        <w:spacing w:after="0" w:line="240" w:lineRule="auto"/>
        <w:jc w:val="left"/>
        <w:rPr>
          <w:b/>
          <w:sz w:val="24"/>
        </w:rPr>
        <w:sectPr>
          <w:pgSz w:w="11910" w:h="16840"/>
          <w:pgMar w:header="816" w:footer="1058" w:top="1320" w:bottom="1240" w:left="1275" w:right="992"/>
        </w:sectPr>
      </w:pPr>
    </w:p>
    <w:p>
      <w:pPr>
        <w:pStyle w:val="ListParagraph"/>
        <w:numPr>
          <w:ilvl w:val="1"/>
          <w:numId w:val="5"/>
        </w:numPr>
        <w:tabs>
          <w:tab w:pos="441" w:val="left" w:leader="none"/>
        </w:tabs>
        <w:spacing w:line="240" w:lineRule="auto" w:before="214" w:after="0"/>
        <w:ind w:left="441" w:right="0" w:hanging="299"/>
        <w:jc w:val="left"/>
        <w:rPr>
          <w:b/>
          <w:sz w:val="24"/>
        </w:rPr>
      </w:pPr>
      <w:r>
        <w:rPr>
          <w:sz w:val="24"/>
        </w:rPr>
        <w:t>Nátrium-hidroxid-oldatba,</w:t>
      </w:r>
      <w:r>
        <w:rPr>
          <w:spacing w:val="-2"/>
          <w:sz w:val="24"/>
        </w:rPr>
        <w:t> </w:t>
      </w:r>
      <w:r>
        <w:rPr>
          <w:sz w:val="24"/>
        </w:rPr>
        <w:t>illetve</w:t>
      </w:r>
      <w:r>
        <w:rPr>
          <w:spacing w:val="-2"/>
          <w:sz w:val="24"/>
        </w:rPr>
        <w:t> </w:t>
      </w:r>
      <w:r>
        <w:rPr>
          <w:sz w:val="24"/>
        </w:rPr>
        <w:t>nátrium-karbonát-oldatba</w:t>
      </w:r>
      <w:r>
        <w:rPr>
          <w:spacing w:val="-2"/>
          <w:sz w:val="24"/>
        </w:rPr>
        <w:t> </w:t>
      </w:r>
      <w:r>
        <w:rPr>
          <w:sz w:val="24"/>
        </w:rPr>
        <w:t>kénsavoldatot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öntöttünk.</w:t>
      </w:r>
    </w:p>
    <w:p>
      <w:pPr>
        <w:pStyle w:val="ListParagraph"/>
        <w:numPr>
          <w:ilvl w:val="0"/>
          <w:numId w:val="7"/>
        </w:numPr>
        <w:tabs>
          <w:tab w:pos="860" w:val="left" w:leader="none"/>
        </w:tabs>
        <w:spacing w:line="240" w:lineRule="auto" w:before="183" w:after="0"/>
        <w:ind w:left="860" w:right="0" w:hanging="358"/>
        <w:jc w:val="left"/>
        <w:rPr>
          <w:b/>
          <w:sz w:val="24"/>
        </w:rPr>
      </w:pPr>
      <w:r>
        <w:rPr>
          <w:b/>
          <w:sz w:val="24"/>
        </w:rPr>
        <w:t>Melyik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oldatban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tapasztaltunk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látható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változást?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Mi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volt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3"/>
          <w:sz w:val="24"/>
        </w:rPr>
        <w:t> </w:t>
      </w:r>
      <w:r>
        <w:rPr>
          <w:b/>
          <w:spacing w:val="-2"/>
          <w:sz w:val="24"/>
        </w:rPr>
        <w:t>tapasztalat?</w:t>
      </w:r>
    </w:p>
    <w:p>
      <w:pPr>
        <w:pStyle w:val="BodyText"/>
        <w:rPr>
          <w:b/>
        </w:rPr>
      </w:pPr>
    </w:p>
    <w:p>
      <w:pPr>
        <w:pStyle w:val="BodyText"/>
        <w:spacing w:before="201"/>
        <w:rPr>
          <w:b/>
        </w:rPr>
      </w:pPr>
    </w:p>
    <w:p>
      <w:pPr>
        <w:pStyle w:val="ListParagraph"/>
        <w:numPr>
          <w:ilvl w:val="0"/>
          <w:numId w:val="7"/>
        </w:numPr>
        <w:tabs>
          <w:tab w:pos="860" w:val="left" w:leader="none"/>
        </w:tabs>
        <w:spacing w:line="240" w:lineRule="auto" w:before="0" w:after="0"/>
        <w:ind w:left="860" w:right="0" w:hanging="358"/>
        <w:jc w:val="left"/>
        <w:rPr>
          <w:b/>
          <w:sz w:val="24"/>
        </w:rPr>
      </w:pPr>
      <w:r>
        <w:rPr>
          <w:b/>
          <w:sz w:val="24"/>
        </w:rPr>
        <w:t>Írja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fel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az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egyik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lejátszódó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reakció</w:t>
      </w:r>
      <w:r>
        <w:rPr>
          <w:b/>
          <w:spacing w:val="-2"/>
          <w:sz w:val="24"/>
        </w:rPr>
        <w:t> egyenletét!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3"/>
        <w:rPr>
          <w:b/>
          <w:sz w:val="20"/>
        </w:rPr>
      </w:pPr>
    </w:p>
    <w:tbl>
      <w:tblPr>
        <w:tblW w:w="0" w:type="auto"/>
        <w:jc w:val="left"/>
        <w:tblInd w:w="73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6"/>
        <w:gridCol w:w="850"/>
      </w:tblGrid>
      <w:tr>
        <w:trPr>
          <w:trHeight w:val="551" w:hRule="atLeast"/>
        </w:trPr>
        <w:tc>
          <w:tcPr>
            <w:tcW w:w="986" w:type="dxa"/>
            <w:shd w:val="clear" w:color="auto" w:fill="D9D9D9"/>
          </w:tcPr>
          <w:p>
            <w:pPr>
              <w:pStyle w:val="TableParagraph"/>
              <w:spacing w:before="137"/>
              <w:ind w:left="129"/>
              <w:rPr>
                <w:i/>
                <w:sz w:val="24"/>
              </w:rPr>
            </w:pPr>
            <w:r>
              <w:rPr>
                <w:i/>
                <w:sz w:val="24"/>
              </w:rPr>
              <w:t>10 </w:t>
            </w:r>
            <w:r>
              <w:rPr>
                <w:i/>
                <w:spacing w:val="-4"/>
                <w:sz w:val="24"/>
              </w:rPr>
              <w:t>pont</w:t>
            </w:r>
          </w:p>
        </w:tc>
        <w:tc>
          <w:tcPr>
            <w:tcW w:w="850" w:type="dxa"/>
            <w:shd w:val="clear" w:color="auto" w:fill="D9D9D9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244"/>
        <w:rPr>
          <w:b/>
        </w:rPr>
      </w:pPr>
    </w:p>
    <w:p>
      <w:pPr>
        <w:pStyle w:val="Heading2"/>
        <w:numPr>
          <w:ilvl w:val="1"/>
          <w:numId w:val="1"/>
        </w:numPr>
        <w:tabs>
          <w:tab w:pos="3926" w:val="left" w:leader="none"/>
        </w:tabs>
        <w:spacing w:line="240" w:lineRule="auto" w:before="1" w:after="0"/>
        <w:ind w:left="3926" w:right="0" w:hanging="279"/>
        <w:jc w:val="both"/>
      </w:pPr>
      <w:r>
        <w:rPr/>
        <w:t>Elemző</w:t>
      </w:r>
      <w:r>
        <w:rPr>
          <w:spacing w:val="-10"/>
        </w:rPr>
        <w:t> </w:t>
      </w:r>
      <w:r>
        <w:rPr>
          <w:spacing w:val="-2"/>
        </w:rPr>
        <w:t>feladat</w:t>
      </w:r>
    </w:p>
    <w:p>
      <w:pPr>
        <w:spacing w:before="119"/>
        <w:ind w:left="142" w:right="419" w:firstLine="0"/>
        <w:jc w:val="both"/>
        <w:rPr>
          <w:b/>
          <w:sz w:val="24"/>
        </w:rPr>
      </w:pPr>
      <w:r>
        <w:rPr>
          <w:b/>
          <w:sz w:val="24"/>
        </w:rPr>
        <w:t>A </w:t>
      </w:r>
      <w:r>
        <w:rPr>
          <w:b/>
          <w:i/>
          <w:sz w:val="24"/>
        </w:rPr>
        <w:t>hidrogénatom</w:t>
      </w:r>
      <w:r>
        <w:rPr>
          <w:b/>
          <w:sz w:val="24"/>
        </w:rPr>
        <w:t>, valamint a </w:t>
      </w:r>
      <w:r>
        <w:rPr>
          <w:b/>
          <w:i/>
          <w:sz w:val="24"/>
        </w:rPr>
        <w:t>második és harmadik periódus</w:t>
      </w:r>
      <w:r>
        <w:rPr>
          <w:b/>
          <w:sz w:val="24"/>
        </w:rPr>
        <w:t>ban </w:t>
      </w:r>
      <w:r>
        <w:rPr>
          <w:b/>
          <w:i/>
          <w:sz w:val="24"/>
        </w:rPr>
        <w:t>a p mezőben lévő atomok</w:t>
      </w:r>
      <w:r>
        <w:rPr>
          <w:b/>
          <w:sz w:val="24"/>
        </w:rPr>
        <w:t>, </w:t>
      </w:r>
      <w:r>
        <w:rPr>
          <w:b/>
          <w:i/>
          <w:sz w:val="24"/>
        </w:rPr>
        <w:t>elemek</w:t>
      </w:r>
      <w:r>
        <w:rPr>
          <w:b/>
          <w:i/>
          <w:spacing w:val="-3"/>
          <w:sz w:val="24"/>
        </w:rPr>
        <w:t> </w:t>
      </w:r>
      <w:r>
        <w:rPr>
          <w:b/>
          <w:sz w:val="24"/>
        </w:rPr>
        <w:t>vegyjelével,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illetve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belőlük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származtatható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ionok,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molekulák,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vegyületek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képlet-ével válaszolva oldja meg a feladatot! Több jó válasz esetén mindegyiket adja meg!</w:t>
      </w:r>
    </w:p>
    <w:p>
      <w:pPr>
        <w:pStyle w:val="ListParagraph"/>
        <w:numPr>
          <w:ilvl w:val="0"/>
          <w:numId w:val="8"/>
        </w:numPr>
        <w:tabs>
          <w:tab w:pos="861" w:val="left" w:leader="none"/>
          <w:tab w:pos="9187" w:val="left" w:leader="none"/>
        </w:tabs>
        <w:spacing w:line="240" w:lineRule="auto" w:before="238" w:after="0"/>
        <w:ind w:left="861" w:right="0" w:hanging="359"/>
        <w:jc w:val="left"/>
        <w:rPr>
          <w:sz w:val="24"/>
        </w:rPr>
      </w:pPr>
      <w:r>
        <w:rPr>
          <w:sz w:val="24"/>
        </w:rPr>
        <w:t>Alapállapotú atomja a legtöbb párosítatlan</w:t>
      </w:r>
      <w:r>
        <w:rPr>
          <w:spacing w:val="-1"/>
          <w:sz w:val="24"/>
        </w:rPr>
        <w:t> </w:t>
      </w:r>
      <w:r>
        <w:rPr>
          <w:sz w:val="24"/>
        </w:rPr>
        <w:t>elektront tartalmazza: </w:t>
      </w:r>
      <w:r>
        <w:rPr>
          <w:sz w:val="24"/>
          <w:u w:val="single"/>
        </w:rPr>
        <w:tab/>
      </w:r>
    </w:p>
    <w:p>
      <w:pPr>
        <w:pStyle w:val="ListParagraph"/>
        <w:numPr>
          <w:ilvl w:val="0"/>
          <w:numId w:val="8"/>
        </w:numPr>
        <w:tabs>
          <w:tab w:pos="860" w:val="left" w:leader="none"/>
          <w:tab w:pos="9100" w:val="left" w:leader="none"/>
        </w:tabs>
        <w:spacing w:line="240" w:lineRule="auto" w:before="120" w:after="0"/>
        <w:ind w:left="860" w:right="0" w:hanging="358"/>
        <w:jc w:val="left"/>
        <w:rPr>
          <w:sz w:val="24"/>
        </w:rPr>
      </w:pPr>
      <w:r>
        <w:rPr>
          <w:sz w:val="24"/>
        </w:rPr>
        <w:t>Alapállapotú</w:t>
      </w:r>
      <w:r>
        <w:rPr>
          <w:spacing w:val="-1"/>
          <w:sz w:val="24"/>
        </w:rPr>
        <w:t> </w:t>
      </w:r>
      <w:r>
        <w:rPr>
          <w:sz w:val="24"/>
        </w:rPr>
        <w:t>atomja</w:t>
      </w:r>
      <w:r>
        <w:rPr>
          <w:spacing w:val="-1"/>
          <w:sz w:val="24"/>
        </w:rPr>
        <w:t> </w:t>
      </w:r>
      <w:r>
        <w:rPr>
          <w:sz w:val="24"/>
        </w:rPr>
        <w:t>egy</w:t>
      </w:r>
      <w:r>
        <w:rPr>
          <w:spacing w:val="-1"/>
          <w:sz w:val="24"/>
        </w:rPr>
        <w:t> </w:t>
      </w:r>
      <w:r>
        <w:rPr>
          <w:sz w:val="24"/>
        </w:rPr>
        <w:t>telített</w:t>
      </w:r>
      <w:r>
        <w:rPr>
          <w:spacing w:val="-2"/>
          <w:sz w:val="24"/>
        </w:rPr>
        <w:t> </w:t>
      </w:r>
      <w:r>
        <w:rPr>
          <w:sz w:val="24"/>
        </w:rPr>
        <w:t>héjat</w:t>
      </w:r>
      <w:r>
        <w:rPr>
          <w:spacing w:val="-2"/>
          <w:sz w:val="24"/>
        </w:rPr>
        <w:t> </w:t>
      </w:r>
      <w:r>
        <w:rPr>
          <w:sz w:val="24"/>
        </w:rPr>
        <w:t>és</w:t>
      </w:r>
      <w:r>
        <w:rPr>
          <w:spacing w:val="-2"/>
          <w:sz w:val="24"/>
        </w:rPr>
        <w:t> </w:t>
      </w:r>
      <w:r>
        <w:rPr>
          <w:sz w:val="24"/>
        </w:rPr>
        <w:t>egy</w:t>
      </w:r>
      <w:r>
        <w:rPr>
          <w:spacing w:val="-2"/>
          <w:sz w:val="24"/>
        </w:rPr>
        <w:t> </w:t>
      </w:r>
      <w:r>
        <w:rPr>
          <w:sz w:val="24"/>
        </w:rPr>
        <w:t>párosítatlan</w:t>
      </w:r>
      <w:r>
        <w:rPr>
          <w:spacing w:val="-2"/>
          <w:sz w:val="24"/>
        </w:rPr>
        <w:t> </w:t>
      </w:r>
      <w:r>
        <w:rPr>
          <w:sz w:val="24"/>
        </w:rPr>
        <w:t>elektront</w:t>
      </w:r>
      <w:r>
        <w:rPr>
          <w:spacing w:val="-1"/>
          <w:sz w:val="24"/>
        </w:rPr>
        <w:t> </w:t>
      </w:r>
      <w:r>
        <w:rPr>
          <w:sz w:val="24"/>
        </w:rPr>
        <w:t>tartalmaz:</w:t>
      </w:r>
      <w:r>
        <w:rPr>
          <w:spacing w:val="-1"/>
          <w:sz w:val="24"/>
        </w:rPr>
        <w:t> </w:t>
      </w:r>
      <w:r>
        <w:rPr>
          <w:sz w:val="24"/>
          <w:u w:val="single"/>
        </w:rPr>
        <w:tab/>
      </w:r>
    </w:p>
    <w:p>
      <w:pPr>
        <w:pStyle w:val="ListParagraph"/>
        <w:numPr>
          <w:ilvl w:val="0"/>
          <w:numId w:val="8"/>
        </w:numPr>
        <w:tabs>
          <w:tab w:pos="861" w:val="left" w:leader="none"/>
          <w:tab w:pos="9208" w:val="left" w:leader="none"/>
        </w:tabs>
        <w:spacing w:line="240" w:lineRule="auto" w:before="120" w:after="0"/>
        <w:ind w:left="861" w:right="0" w:hanging="359"/>
        <w:jc w:val="left"/>
        <w:rPr>
          <w:sz w:val="24"/>
        </w:rPr>
      </w:pPr>
      <w:r>
        <w:rPr>
          <w:sz w:val="24"/>
        </w:rPr>
        <w:t>A legnagyobb elektronegativitású atom: </w:t>
      </w:r>
      <w:r>
        <w:rPr>
          <w:sz w:val="24"/>
          <w:u w:val="single"/>
        </w:rPr>
        <w:tab/>
      </w:r>
    </w:p>
    <w:p>
      <w:pPr>
        <w:pStyle w:val="ListParagraph"/>
        <w:numPr>
          <w:ilvl w:val="0"/>
          <w:numId w:val="8"/>
        </w:numPr>
        <w:tabs>
          <w:tab w:pos="860" w:val="left" w:leader="none"/>
          <w:tab w:pos="9155" w:val="left" w:leader="none"/>
        </w:tabs>
        <w:spacing w:line="240" w:lineRule="auto" w:before="120" w:after="0"/>
        <w:ind w:left="860" w:right="0" w:hanging="358"/>
        <w:jc w:val="left"/>
        <w:rPr>
          <w:sz w:val="24"/>
        </w:rPr>
      </w:pPr>
      <w:r>
        <w:rPr>
          <w:sz w:val="24"/>
        </w:rPr>
        <w:t>A legkisebb az első ionizációs energiája: </w:t>
      </w:r>
      <w:r>
        <w:rPr>
          <w:sz w:val="24"/>
          <w:u w:val="single"/>
        </w:rPr>
        <w:tab/>
      </w:r>
    </w:p>
    <w:p>
      <w:pPr>
        <w:pStyle w:val="ListParagraph"/>
        <w:numPr>
          <w:ilvl w:val="0"/>
          <w:numId w:val="8"/>
        </w:numPr>
        <w:tabs>
          <w:tab w:pos="861" w:val="left" w:leader="none"/>
          <w:tab w:pos="9107" w:val="left" w:leader="none"/>
        </w:tabs>
        <w:spacing w:line="240" w:lineRule="auto" w:before="120" w:after="0"/>
        <w:ind w:left="861" w:right="0" w:hanging="359"/>
        <w:jc w:val="left"/>
        <w:rPr>
          <w:sz w:val="24"/>
        </w:rPr>
      </w:pPr>
      <w:r>
        <w:rPr>
          <w:sz w:val="24"/>
        </w:rPr>
        <w:t>A legkisebb méretű, természetben is megtalálható kation képlete: </w:t>
      </w:r>
      <w:r>
        <w:rPr>
          <w:sz w:val="24"/>
          <w:u w:val="single"/>
        </w:rPr>
        <w:tab/>
      </w:r>
    </w:p>
    <w:p>
      <w:pPr>
        <w:pStyle w:val="ListParagraph"/>
        <w:numPr>
          <w:ilvl w:val="0"/>
          <w:numId w:val="8"/>
        </w:numPr>
        <w:tabs>
          <w:tab w:pos="860" w:val="left" w:leader="none"/>
          <w:tab w:pos="9179" w:val="left" w:leader="none"/>
        </w:tabs>
        <w:spacing w:line="240" w:lineRule="auto" w:before="120" w:after="0"/>
        <w:ind w:left="860" w:right="0" w:hanging="358"/>
        <w:jc w:val="left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legnagyobb</w:t>
      </w:r>
      <w:r>
        <w:rPr>
          <w:spacing w:val="-1"/>
          <w:sz w:val="24"/>
        </w:rPr>
        <w:t> </w:t>
      </w:r>
      <w:r>
        <w:rPr>
          <w:sz w:val="24"/>
        </w:rPr>
        <w:t>méretű,</w:t>
      </w:r>
      <w:r>
        <w:rPr>
          <w:spacing w:val="-1"/>
          <w:sz w:val="24"/>
        </w:rPr>
        <w:t> </w:t>
      </w:r>
      <w:r>
        <w:rPr>
          <w:sz w:val="24"/>
        </w:rPr>
        <w:t>természetben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megtalálható</w:t>
      </w:r>
      <w:r>
        <w:rPr>
          <w:spacing w:val="-1"/>
          <w:sz w:val="24"/>
        </w:rPr>
        <w:t> </w:t>
      </w:r>
      <w:r>
        <w:rPr>
          <w:sz w:val="24"/>
        </w:rPr>
        <w:t>anion </w:t>
      </w:r>
      <w:r>
        <w:rPr>
          <w:spacing w:val="-2"/>
          <w:sz w:val="24"/>
        </w:rPr>
        <w:t>képlete:</w:t>
      </w:r>
      <w:r>
        <w:rPr>
          <w:sz w:val="24"/>
          <w:u w:val="single"/>
        </w:rPr>
        <w:tab/>
      </w:r>
    </w:p>
    <w:p>
      <w:pPr>
        <w:pStyle w:val="ListParagraph"/>
        <w:numPr>
          <w:ilvl w:val="0"/>
          <w:numId w:val="8"/>
        </w:numPr>
        <w:tabs>
          <w:tab w:pos="861" w:val="left" w:leader="none"/>
          <w:tab w:pos="9126" w:val="left" w:leader="none"/>
        </w:tabs>
        <w:spacing w:line="240" w:lineRule="auto" w:before="120" w:after="0"/>
        <w:ind w:left="861" w:right="0" w:hanging="359"/>
        <w:jc w:val="left"/>
        <w:rPr>
          <w:sz w:val="24"/>
        </w:rPr>
      </w:pPr>
      <w:r>
        <w:rPr>
          <w:sz w:val="24"/>
        </w:rPr>
        <w:t>Síkalkatú, delokalizációt tartalmazó összetett ion (1 példa): </w:t>
      </w:r>
      <w:r>
        <w:rPr>
          <w:sz w:val="24"/>
          <w:u w:val="single"/>
        </w:rPr>
        <w:tab/>
      </w:r>
    </w:p>
    <w:p>
      <w:pPr>
        <w:pStyle w:val="ListParagraph"/>
        <w:numPr>
          <w:ilvl w:val="0"/>
          <w:numId w:val="8"/>
        </w:numPr>
        <w:tabs>
          <w:tab w:pos="860" w:val="left" w:leader="none"/>
          <w:tab w:pos="9111" w:val="left" w:leader="none"/>
        </w:tabs>
        <w:spacing w:line="240" w:lineRule="auto" w:before="120" w:after="0"/>
        <w:ind w:left="860" w:right="0" w:hanging="358"/>
        <w:jc w:val="left"/>
        <w:rPr>
          <w:sz w:val="24"/>
        </w:rPr>
      </w:pPr>
      <w:r>
        <w:rPr>
          <w:sz w:val="24"/>
        </w:rPr>
        <w:t>Tetraéder alakú, delokalizációt nem</w:t>
      </w:r>
      <w:r>
        <w:rPr>
          <w:spacing w:val="-1"/>
          <w:sz w:val="24"/>
        </w:rPr>
        <w:t> </w:t>
      </w:r>
      <w:r>
        <w:rPr>
          <w:sz w:val="24"/>
        </w:rPr>
        <w:t>tartalmazó összetett ion (1 példa): </w:t>
      </w:r>
      <w:r>
        <w:rPr>
          <w:sz w:val="24"/>
          <w:u w:val="single"/>
        </w:rPr>
        <w:tab/>
      </w:r>
    </w:p>
    <w:p>
      <w:pPr>
        <w:pStyle w:val="ListParagraph"/>
        <w:numPr>
          <w:ilvl w:val="0"/>
          <w:numId w:val="8"/>
        </w:numPr>
        <w:tabs>
          <w:tab w:pos="862" w:val="left" w:leader="none"/>
          <w:tab w:pos="9161" w:val="left" w:leader="none"/>
        </w:tabs>
        <w:spacing w:line="240" w:lineRule="auto" w:before="120" w:after="0"/>
        <w:ind w:left="862" w:right="0" w:hanging="360"/>
        <w:jc w:val="left"/>
        <w:rPr>
          <w:sz w:val="24"/>
        </w:rPr>
      </w:pPr>
      <w:r>
        <w:rPr>
          <w:sz w:val="24"/>
        </w:rPr>
        <w:t>Molekula, amelyben datív kötés is kialakul (1 példa): </w:t>
      </w:r>
      <w:r>
        <w:rPr>
          <w:sz w:val="24"/>
          <w:u w:val="single"/>
        </w:rPr>
        <w:tab/>
      </w:r>
    </w:p>
    <w:p>
      <w:pPr>
        <w:pStyle w:val="ListParagraph"/>
        <w:numPr>
          <w:ilvl w:val="0"/>
          <w:numId w:val="8"/>
        </w:numPr>
        <w:tabs>
          <w:tab w:pos="860" w:val="left" w:leader="none"/>
          <w:tab w:pos="9193" w:val="left" w:leader="none"/>
        </w:tabs>
        <w:spacing w:line="240" w:lineRule="auto" w:before="120" w:after="0"/>
        <w:ind w:left="860" w:right="0" w:hanging="358"/>
        <w:jc w:val="left"/>
        <w:rPr>
          <w:sz w:val="24"/>
        </w:rPr>
      </w:pPr>
      <w:r>
        <w:rPr>
          <w:sz w:val="24"/>
        </w:rPr>
        <w:t>Elemmolekula, amelyben a legnagyobb kötési energia mérhető: </w:t>
      </w:r>
      <w:r>
        <w:rPr>
          <w:sz w:val="24"/>
          <w:u w:val="single"/>
        </w:rPr>
        <w:tab/>
      </w:r>
    </w:p>
    <w:p>
      <w:pPr>
        <w:pStyle w:val="ListParagraph"/>
        <w:numPr>
          <w:ilvl w:val="0"/>
          <w:numId w:val="8"/>
        </w:numPr>
        <w:tabs>
          <w:tab w:pos="860" w:val="left" w:leader="none"/>
          <w:tab w:pos="9167" w:val="left" w:leader="none"/>
        </w:tabs>
        <w:spacing w:line="240" w:lineRule="auto" w:before="120" w:after="0"/>
        <w:ind w:left="860" w:right="0" w:hanging="358"/>
        <w:jc w:val="left"/>
        <w:rPr>
          <w:sz w:val="24"/>
        </w:rPr>
      </w:pPr>
      <w:r>
        <w:rPr>
          <w:sz w:val="24"/>
        </w:rPr>
        <w:t>Félvezető tulajdonságú (1 példa): </w:t>
      </w:r>
      <w:r>
        <w:rPr>
          <w:sz w:val="24"/>
          <w:u w:val="single"/>
        </w:rPr>
        <w:tab/>
      </w:r>
    </w:p>
    <w:p>
      <w:pPr>
        <w:pStyle w:val="ListParagraph"/>
        <w:numPr>
          <w:ilvl w:val="0"/>
          <w:numId w:val="8"/>
        </w:numPr>
        <w:tabs>
          <w:tab w:pos="862" w:val="left" w:leader="none"/>
          <w:tab w:pos="9214" w:val="left" w:leader="none"/>
        </w:tabs>
        <w:spacing w:line="240" w:lineRule="auto" w:before="120" w:after="0"/>
        <w:ind w:left="862" w:right="0" w:hanging="360"/>
        <w:jc w:val="left"/>
        <w:rPr>
          <w:sz w:val="24"/>
        </w:rPr>
      </w:pPr>
      <w:r>
        <w:rPr>
          <w:sz w:val="24"/>
        </w:rPr>
        <w:t>Allotróp módosulatainak eltérő a rácstípusa (1 példa): </w:t>
      </w:r>
      <w:r>
        <w:rPr>
          <w:sz w:val="24"/>
          <w:u w:val="single"/>
        </w:rPr>
        <w:tab/>
      </w:r>
    </w:p>
    <w:p>
      <w:pPr>
        <w:pStyle w:val="ListParagraph"/>
        <w:numPr>
          <w:ilvl w:val="0"/>
          <w:numId w:val="8"/>
        </w:numPr>
        <w:tabs>
          <w:tab w:pos="860" w:val="left" w:leader="none"/>
          <w:tab w:pos="9100" w:val="left" w:leader="none"/>
        </w:tabs>
        <w:spacing w:line="240" w:lineRule="auto" w:before="120" w:after="0"/>
        <w:ind w:left="860" w:right="0" w:hanging="358"/>
        <w:jc w:val="left"/>
        <w:rPr>
          <w:sz w:val="24"/>
        </w:rPr>
      </w:pPr>
      <w:r>
        <w:rPr>
          <w:sz w:val="24"/>
        </w:rPr>
        <w:t>Egy allotróp módosulat képlete, amely mérgező gáz: </w:t>
      </w:r>
      <w:r>
        <w:rPr>
          <w:sz w:val="24"/>
          <w:u w:val="single"/>
        </w:rPr>
        <w:tab/>
      </w:r>
    </w:p>
    <w:p>
      <w:pPr>
        <w:pStyle w:val="ListParagraph"/>
        <w:numPr>
          <w:ilvl w:val="0"/>
          <w:numId w:val="8"/>
        </w:numPr>
        <w:tabs>
          <w:tab w:pos="860" w:val="left" w:leader="none"/>
          <w:tab w:pos="9167" w:val="left" w:leader="none"/>
        </w:tabs>
        <w:spacing w:line="240" w:lineRule="auto" w:before="120" w:after="0"/>
        <w:ind w:left="860" w:right="0" w:hanging="358"/>
        <w:jc w:val="left"/>
        <w:rPr>
          <w:sz w:val="24"/>
        </w:rPr>
      </w:pPr>
      <w:r>
        <w:rPr>
          <w:sz w:val="24"/>
        </w:rPr>
        <w:t>V alakú molekula, amelyben összesen 8 nemkötő elektronpár található</w:t>
      </w:r>
      <w:r>
        <w:rPr>
          <w:spacing w:val="-1"/>
          <w:sz w:val="24"/>
        </w:rPr>
        <w:t> </w:t>
      </w:r>
      <w:r>
        <w:rPr>
          <w:sz w:val="24"/>
        </w:rPr>
        <w:t>(1</w:t>
      </w:r>
      <w:r>
        <w:rPr>
          <w:spacing w:val="-1"/>
          <w:sz w:val="24"/>
        </w:rPr>
        <w:t> </w:t>
      </w:r>
      <w:r>
        <w:rPr>
          <w:sz w:val="24"/>
        </w:rPr>
        <w:t>példa):</w:t>
      </w:r>
      <w:r>
        <w:rPr>
          <w:spacing w:val="-1"/>
          <w:sz w:val="24"/>
        </w:rPr>
        <w:t> </w:t>
      </w:r>
      <w:r>
        <w:rPr>
          <w:sz w:val="24"/>
          <w:u w:val="single"/>
        </w:rPr>
        <w:tab/>
      </w:r>
    </w:p>
    <w:p>
      <w:pPr>
        <w:pStyle w:val="ListParagraph"/>
        <w:numPr>
          <w:ilvl w:val="0"/>
          <w:numId w:val="8"/>
        </w:numPr>
        <w:tabs>
          <w:tab w:pos="861" w:val="left" w:leader="none"/>
          <w:tab w:pos="9134" w:val="left" w:leader="none"/>
        </w:tabs>
        <w:spacing w:line="240" w:lineRule="auto" w:before="120" w:after="0"/>
        <w:ind w:left="861" w:right="0" w:hanging="359"/>
        <w:jc w:val="left"/>
        <w:rPr>
          <w:sz w:val="24"/>
        </w:rPr>
      </w:pPr>
      <w:r>
        <w:rPr>
          <w:sz w:val="24"/>
        </w:rPr>
        <w:t>Vegyület, amely erős sav (1 példa): </w:t>
      </w:r>
      <w:r>
        <w:rPr>
          <w:sz w:val="24"/>
          <w:u w:val="single"/>
        </w:rPr>
        <w:tab/>
      </w:r>
    </w:p>
    <w:p>
      <w:pPr>
        <w:pStyle w:val="ListParagraph"/>
        <w:numPr>
          <w:ilvl w:val="0"/>
          <w:numId w:val="8"/>
        </w:numPr>
        <w:tabs>
          <w:tab w:pos="860" w:val="left" w:leader="none"/>
          <w:tab w:pos="9198" w:val="left" w:leader="none"/>
        </w:tabs>
        <w:spacing w:line="240" w:lineRule="auto" w:before="120" w:after="0"/>
        <w:ind w:left="860" w:right="0" w:hanging="358"/>
        <w:jc w:val="left"/>
        <w:rPr>
          <w:sz w:val="24"/>
        </w:rPr>
      </w:pPr>
      <w:r>
        <w:rPr>
          <w:sz w:val="24"/>
        </w:rPr>
        <w:t>Ionvegyület, melyben az ionok anyagmennyiség-aránya 1:3 (1 példa): </w:t>
      </w:r>
      <w:r>
        <w:rPr>
          <w:sz w:val="24"/>
          <w:u w:val="single"/>
        </w:rPr>
        <w:tab/>
      </w:r>
    </w:p>
    <w:p>
      <w:pPr>
        <w:pStyle w:val="ListParagraph"/>
        <w:numPr>
          <w:ilvl w:val="0"/>
          <w:numId w:val="8"/>
        </w:numPr>
        <w:tabs>
          <w:tab w:pos="860" w:val="left" w:leader="none"/>
          <w:tab w:pos="9100" w:val="left" w:leader="none"/>
        </w:tabs>
        <w:spacing w:line="240" w:lineRule="auto" w:before="120" w:after="0"/>
        <w:ind w:left="860" w:right="0" w:hanging="358"/>
        <w:jc w:val="left"/>
        <w:rPr>
          <w:sz w:val="24"/>
        </w:rPr>
      </w:pPr>
      <w:r>
        <w:rPr>
          <w:sz w:val="24"/>
        </w:rPr>
        <w:t>Oxid, amelynek legmagasabb az olvadáspontja: </w:t>
      </w:r>
      <w:r>
        <w:rPr>
          <w:sz w:val="24"/>
          <w:u w:val="single"/>
        </w:rPr>
        <w:tab/>
      </w:r>
    </w:p>
    <w:p>
      <w:pPr>
        <w:pStyle w:val="ListParagraph"/>
        <w:numPr>
          <w:ilvl w:val="0"/>
          <w:numId w:val="8"/>
        </w:numPr>
        <w:tabs>
          <w:tab w:pos="854" w:val="left" w:leader="none"/>
          <w:tab w:pos="9195" w:val="left" w:leader="none"/>
        </w:tabs>
        <w:spacing w:line="240" w:lineRule="auto" w:before="120" w:after="0"/>
        <w:ind w:left="854" w:right="0" w:hanging="356"/>
        <w:jc w:val="left"/>
        <w:rPr>
          <w:sz w:val="24"/>
        </w:rPr>
      </w:pPr>
      <w:r>
        <w:rPr>
          <w:sz w:val="24"/>
        </w:rPr>
        <w:t>Szobahőmérsékleten folyékony, apoláris molekulákból álló anyag (1 példa): </w:t>
      </w:r>
      <w:r>
        <w:rPr>
          <w:sz w:val="24"/>
          <w:u w:val="single"/>
        </w:rPr>
        <w:tab/>
      </w:r>
    </w:p>
    <w:p>
      <w:pPr>
        <w:pStyle w:val="ListParagraph"/>
        <w:numPr>
          <w:ilvl w:val="0"/>
          <w:numId w:val="8"/>
        </w:numPr>
        <w:tabs>
          <w:tab w:pos="855" w:val="left" w:leader="none"/>
        </w:tabs>
        <w:spacing w:line="240" w:lineRule="auto" w:before="121" w:after="0"/>
        <w:ind w:left="855" w:right="0" w:hanging="357"/>
        <w:jc w:val="left"/>
        <w:rPr>
          <w:sz w:val="24"/>
        </w:rPr>
      </w:pPr>
      <w:r>
        <w:rPr>
          <w:sz w:val="24"/>
        </w:rPr>
        <w:t>25</w:t>
      </w:r>
      <w:r>
        <w:rPr>
          <w:spacing w:val="-3"/>
          <w:sz w:val="24"/>
        </w:rPr>
        <w:t> </w:t>
      </w:r>
      <w:r>
        <w:rPr>
          <w:rFonts w:ascii="Cambria" w:hAnsi="Cambria"/>
          <w:sz w:val="24"/>
        </w:rPr>
        <w:t>°</w:t>
      </w:r>
      <w:r>
        <w:rPr>
          <w:sz w:val="24"/>
        </w:rPr>
        <w:t>C-on</w:t>
      </w:r>
      <w:r>
        <w:rPr>
          <w:spacing w:val="-1"/>
          <w:sz w:val="24"/>
        </w:rPr>
        <w:t> </w:t>
      </w:r>
      <w:r>
        <w:rPr>
          <w:sz w:val="24"/>
        </w:rPr>
        <w:t>és standard</w:t>
      </w:r>
      <w:r>
        <w:rPr>
          <w:spacing w:val="-1"/>
          <w:sz w:val="24"/>
        </w:rPr>
        <w:t> </w:t>
      </w:r>
      <w:r>
        <w:rPr>
          <w:sz w:val="24"/>
        </w:rPr>
        <w:t>légköri</w:t>
      </w:r>
      <w:r>
        <w:rPr>
          <w:spacing w:val="-1"/>
          <w:sz w:val="24"/>
        </w:rPr>
        <w:t> </w:t>
      </w:r>
      <w:r>
        <w:rPr>
          <w:sz w:val="24"/>
        </w:rPr>
        <w:t>nyomáson a</w:t>
      </w:r>
      <w:r>
        <w:rPr>
          <w:spacing w:val="-1"/>
          <w:sz w:val="24"/>
        </w:rPr>
        <w:t> </w:t>
      </w:r>
      <w:r>
        <w:rPr>
          <w:sz w:val="24"/>
        </w:rPr>
        <w:t>szén-dioxidnál</w:t>
      </w:r>
      <w:r>
        <w:rPr>
          <w:spacing w:val="-1"/>
          <w:sz w:val="24"/>
        </w:rPr>
        <w:t> </w:t>
      </w:r>
      <w:r>
        <w:rPr>
          <w:sz w:val="24"/>
        </w:rPr>
        <w:t>nagyobb sűrűségű</w:t>
      </w:r>
      <w:r>
        <w:rPr>
          <w:spacing w:val="-1"/>
          <w:sz w:val="24"/>
        </w:rPr>
        <w:t> </w:t>
      </w:r>
      <w:r>
        <w:rPr>
          <w:sz w:val="24"/>
        </w:rPr>
        <w:t>elemi </w:t>
      </w:r>
      <w:r>
        <w:rPr>
          <w:spacing w:val="-4"/>
          <w:sz w:val="24"/>
        </w:rPr>
        <w:t>gáz:</w:t>
      </w:r>
    </w:p>
    <w:p>
      <w:pPr>
        <w:pStyle w:val="BodyText"/>
        <w:spacing w:before="13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1353311</wp:posOffset>
                </wp:positionH>
                <wp:positionV relativeFrom="paragraph">
                  <wp:posOffset>247783</wp:posOffset>
                </wp:positionV>
                <wp:extent cx="5257800" cy="1270"/>
                <wp:effectExtent l="0" t="0" r="0" b="0"/>
                <wp:wrapTopAndBottom/>
                <wp:docPr id="112" name="Graphic 1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" name="Graphic 112"/>
                      <wps:cNvSpPr/>
                      <wps:spPr>
                        <a:xfrm>
                          <a:off x="0" y="0"/>
                          <a:ext cx="5257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57800" h="0">
                              <a:moveTo>
                                <a:pt x="0" y="0"/>
                              </a:moveTo>
                              <a:lnTo>
                                <a:pt x="5257800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6.559998pt;margin-top:19.510513pt;width:414pt;height:.1pt;mso-position-horizontal-relative:page;mso-position-vertical-relative:paragraph;z-index:-15719424;mso-wrap-distance-left:0;mso-wrap-distance-right:0" id="docshape67" coordorigin="2131,390" coordsize="8280,0" path="m2131,390l10411,390e" filled="false" stroked="true" strokeweight=".4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8"/>
        </w:numPr>
        <w:tabs>
          <w:tab w:pos="860" w:val="left" w:leader="none"/>
          <w:tab w:pos="7246" w:val="left" w:leader="none"/>
        </w:tabs>
        <w:spacing w:line="240" w:lineRule="auto" w:before="120" w:after="0"/>
        <w:ind w:left="860" w:right="0" w:hanging="358"/>
        <w:jc w:val="left"/>
        <w:rPr>
          <w:sz w:val="24"/>
        </w:rPr>
      </w:pPr>
      <w:r>
        <w:rPr>
          <w:sz w:val="24"/>
        </w:rPr>
        <w:t>Vizes oldata fertőtlenítésre használható (1 példa): </w:t>
      </w:r>
      <w:r>
        <w:rPr>
          <w:sz w:val="24"/>
          <w:u w:val="single"/>
        </w:rPr>
        <w:tab/>
      </w:r>
    </w:p>
    <w:p>
      <w:pPr>
        <w:pStyle w:val="BodyText"/>
        <w:spacing w:before="4"/>
        <w:rPr>
          <w:sz w:val="14"/>
        </w:rPr>
      </w:pPr>
    </w:p>
    <w:tbl>
      <w:tblPr>
        <w:tblW w:w="0" w:type="auto"/>
        <w:jc w:val="left"/>
        <w:tblInd w:w="73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6"/>
        <w:gridCol w:w="850"/>
      </w:tblGrid>
      <w:tr>
        <w:trPr>
          <w:trHeight w:val="551" w:hRule="atLeast"/>
        </w:trPr>
        <w:tc>
          <w:tcPr>
            <w:tcW w:w="986" w:type="dxa"/>
            <w:shd w:val="clear" w:color="auto" w:fill="D9D9D9"/>
          </w:tcPr>
          <w:p>
            <w:pPr>
              <w:pStyle w:val="TableParagraph"/>
              <w:spacing w:before="138"/>
              <w:ind w:left="129"/>
              <w:rPr>
                <w:i/>
                <w:sz w:val="24"/>
              </w:rPr>
            </w:pPr>
            <w:r>
              <w:rPr>
                <w:i/>
                <w:sz w:val="24"/>
              </w:rPr>
              <w:t>10 </w:t>
            </w:r>
            <w:r>
              <w:rPr>
                <w:i/>
                <w:spacing w:val="-4"/>
                <w:sz w:val="24"/>
              </w:rPr>
              <w:t>pont</w:t>
            </w:r>
          </w:p>
        </w:tc>
        <w:tc>
          <w:tcPr>
            <w:tcW w:w="850" w:type="dxa"/>
            <w:shd w:val="clear" w:color="auto" w:fill="D9D9D9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TableParagraph"/>
        <w:spacing w:after="0"/>
        <w:rPr>
          <w:sz w:val="22"/>
        </w:rPr>
        <w:sectPr>
          <w:pgSz w:w="11910" w:h="16840"/>
          <w:pgMar w:header="816" w:footer="1058" w:top="1320" w:bottom="1240" w:left="1275" w:right="992"/>
        </w:sectPr>
      </w:pPr>
    </w:p>
    <w:p>
      <w:pPr>
        <w:pStyle w:val="Heading2"/>
        <w:numPr>
          <w:ilvl w:val="1"/>
          <w:numId w:val="1"/>
        </w:numPr>
        <w:tabs>
          <w:tab w:pos="3794" w:val="left" w:leader="none"/>
        </w:tabs>
        <w:spacing w:line="240" w:lineRule="auto" w:before="215" w:after="0"/>
        <w:ind w:left="3794" w:right="0" w:hanging="279"/>
        <w:jc w:val="both"/>
      </w:pPr>
      <w:r>
        <w:rPr/>
        <w:t>Számítási</w:t>
      </w:r>
      <w:r>
        <w:rPr>
          <w:spacing w:val="-13"/>
        </w:rPr>
        <w:t> </w:t>
      </w:r>
      <w:r>
        <w:rPr>
          <w:spacing w:val="-2"/>
        </w:rPr>
        <w:t>feladat</w:t>
      </w:r>
    </w:p>
    <w:p>
      <w:pPr>
        <w:pStyle w:val="BodyText"/>
        <w:spacing w:before="118"/>
        <w:ind w:left="142" w:right="419"/>
        <w:jc w:val="both"/>
      </w:pPr>
      <w:r>
        <w:rPr/>
        <w:t>Rezet</w:t>
      </w:r>
      <w:r>
        <w:rPr>
          <w:spacing w:val="-5"/>
        </w:rPr>
        <w:t> </w:t>
      </w:r>
      <w:r>
        <w:rPr/>
        <w:t>oldottunk</w:t>
      </w:r>
      <w:r>
        <w:rPr>
          <w:spacing w:val="-5"/>
        </w:rPr>
        <w:t> </w:t>
      </w:r>
      <w:r>
        <w:rPr/>
        <w:t>fel</w:t>
      </w:r>
      <w:r>
        <w:rPr>
          <w:spacing w:val="-5"/>
        </w:rPr>
        <w:t> </w:t>
      </w:r>
      <w:r>
        <w:rPr/>
        <w:t>1,41</w:t>
      </w:r>
      <w:r>
        <w:rPr>
          <w:spacing w:val="-5"/>
        </w:rPr>
        <w:t> </w:t>
      </w:r>
      <w:r>
        <w:rPr/>
        <w:t>g/cm</w:t>
      </w:r>
      <w:r>
        <w:rPr>
          <w:vertAlign w:val="superscript"/>
        </w:rPr>
        <w:t>3</w:t>
      </w:r>
      <w:r>
        <w:rPr>
          <w:spacing w:val="-3"/>
          <w:vertAlign w:val="baseline"/>
        </w:rPr>
        <w:t> </w:t>
      </w:r>
      <w:r>
        <w:rPr>
          <w:vertAlign w:val="baseline"/>
        </w:rPr>
        <w:t>sűrűségű,</w:t>
      </w:r>
      <w:r>
        <w:rPr>
          <w:spacing w:val="-4"/>
          <w:vertAlign w:val="baseline"/>
        </w:rPr>
        <w:t> </w:t>
      </w:r>
      <w:r>
        <w:rPr>
          <w:vertAlign w:val="baseline"/>
        </w:rPr>
        <w:t>67,5</w:t>
      </w:r>
      <w:r>
        <w:rPr>
          <w:spacing w:val="-5"/>
          <w:vertAlign w:val="baseline"/>
        </w:rPr>
        <w:t> </w:t>
      </w:r>
      <w:r>
        <w:rPr>
          <w:i/>
          <w:vertAlign w:val="baseline"/>
        </w:rPr>
        <w:t>m/m</w:t>
      </w:r>
      <w:r>
        <w:rPr>
          <w:vertAlign w:val="baseline"/>
        </w:rPr>
        <w:t>%-os</w:t>
      </w:r>
      <w:r>
        <w:rPr>
          <w:spacing w:val="-3"/>
          <w:vertAlign w:val="baseline"/>
        </w:rPr>
        <w:t> </w:t>
      </w:r>
      <w:r>
        <w:rPr>
          <w:vertAlign w:val="baseline"/>
        </w:rPr>
        <w:t>salétromsavoldatban.</w:t>
      </w:r>
      <w:r>
        <w:rPr>
          <w:spacing w:val="-4"/>
          <w:vertAlign w:val="baseline"/>
        </w:rPr>
        <w:t> </w:t>
      </w:r>
      <w:r>
        <w:rPr>
          <w:vertAlign w:val="baseline"/>
        </w:rPr>
        <w:t>A</w:t>
      </w:r>
      <w:r>
        <w:rPr>
          <w:spacing w:val="-4"/>
          <w:vertAlign w:val="baseline"/>
        </w:rPr>
        <w:t> </w:t>
      </w:r>
      <w:r>
        <w:rPr>
          <w:vertAlign w:val="baseline"/>
        </w:rPr>
        <w:t>reakció</w:t>
      </w:r>
      <w:r>
        <w:rPr>
          <w:spacing w:val="-4"/>
          <w:vertAlign w:val="baseline"/>
        </w:rPr>
        <w:t> </w:t>
      </w:r>
      <w:r>
        <w:rPr>
          <w:vertAlign w:val="baseline"/>
        </w:rPr>
        <w:t>végén kapott oldat 29,2 </w:t>
      </w:r>
      <w:r>
        <w:rPr>
          <w:i/>
          <w:vertAlign w:val="baseline"/>
        </w:rPr>
        <w:t>m/m</w:t>
      </w:r>
      <w:r>
        <w:rPr>
          <w:vertAlign w:val="baseline"/>
        </w:rPr>
        <w:t>% réz(II)-nitrátot és 31,2 </w:t>
      </w:r>
      <w:r>
        <w:rPr>
          <w:i/>
          <w:vertAlign w:val="baseline"/>
        </w:rPr>
        <w:t>m/m</w:t>
      </w:r>
      <w:r>
        <w:rPr>
          <w:vertAlign w:val="baseline"/>
        </w:rPr>
        <w:t>% salétromsavat tartalmazott. A folyamat során 800 cm</w:t>
      </w:r>
      <w:r>
        <w:rPr>
          <w:vertAlign w:val="superscript"/>
        </w:rPr>
        <w:t>3</w:t>
      </w:r>
      <w:r>
        <w:rPr>
          <w:vertAlign w:val="baseline"/>
        </w:rPr>
        <w:t>, 27,7 ⁰C-os, 125 kPa nyomású egykomponensű gáz keletkezett. Tekintsük úgy, hogy az összes képződő gáz eltávozott az oldatból.</w:t>
      </w:r>
    </w:p>
    <w:p>
      <w:pPr>
        <w:pStyle w:val="BodyText"/>
        <w:spacing w:before="2"/>
      </w:pPr>
    </w:p>
    <w:p>
      <w:pPr>
        <w:pStyle w:val="ListParagraph"/>
        <w:numPr>
          <w:ilvl w:val="2"/>
          <w:numId w:val="5"/>
        </w:numPr>
        <w:tabs>
          <w:tab w:pos="568" w:val="left" w:leader="none"/>
        </w:tabs>
        <w:spacing w:line="240" w:lineRule="auto" w:before="0" w:after="0"/>
        <w:ind w:left="568" w:right="0" w:hanging="426"/>
        <w:jc w:val="left"/>
        <w:rPr>
          <w:b/>
          <w:sz w:val="24"/>
        </w:rPr>
      </w:pPr>
      <w:r>
        <w:rPr>
          <w:b/>
          <w:sz w:val="24"/>
        </w:rPr>
        <w:t>Írja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fel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réz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oldásának</w:t>
      </w:r>
      <w:r>
        <w:rPr>
          <w:b/>
          <w:spacing w:val="-2"/>
          <w:sz w:val="24"/>
        </w:rPr>
        <w:t> reakcióegyenletét!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241"/>
        <w:rPr>
          <w:b/>
        </w:rPr>
      </w:pPr>
    </w:p>
    <w:p>
      <w:pPr>
        <w:pStyle w:val="ListParagraph"/>
        <w:numPr>
          <w:ilvl w:val="2"/>
          <w:numId w:val="5"/>
        </w:numPr>
        <w:tabs>
          <w:tab w:pos="568" w:val="left" w:leader="none"/>
        </w:tabs>
        <w:spacing w:line="240" w:lineRule="auto" w:before="1" w:after="0"/>
        <w:ind w:left="568" w:right="0" w:hanging="426"/>
        <w:jc w:val="left"/>
        <w:rPr>
          <w:b/>
          <w:sz w:val="24"/>
        </w:rPr>
      </w:pPr>
      <w:r>
        <w:rPr>
          <w:b/>
          <w:sz w:val="24"/>
        </w:rPr>
        <w:t>Határozza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meg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keletkező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gáz</w:t>
      </w:r>
      <w:r>
        <w:rPr>
          <w:b/>
          <w:spacing w:val="-1"/>
          <w:sz w:val="24"/>
        </w:rPr>
        <w:t> </w:t>
      </w:r>
      <w:r>
        <w:rPr>
          <w:b/>
          <w:spacing w:val="-2"/>
          <w:sz w:val="24"/>
        </w:rPr>
        <w:t>anyagmennyiségét!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241"/>
        <w:rPr>
          <w:b/>
        </w:rPr>
      </w:pPr>
    </w:p>
    <w:p>
      <w:pPr>
        <w:pStyle w:val="ListParagraph"/>
        <w:numPr>
          <w:ilvl w:val="2"/>
          <w:numId w:val="5"/>
        </w:numPr>
        <w:tabs>
          <w:tab w:pos="568" w:val="left" w:leader="none"/>
        </w:tabs>
        <w:spacing w:line="240" w:lineRule="auto" w:before="0" w:after="0"/>
        <w:ind w:left="568" w:right="0" w:hanging="426"/>
        <w:jc w:val="left"/>
        <w:rPr>
          <w:b/>
          <w:sz w:val="24"/>
        </w:rPr>
      </w:pPr>
      <w:r>
        <w:rPr>
          <w:b/>
          <w:sz w:val="24"/>
        </w:rPr>
        <w:t>Mekkora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tömegű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rezet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oldottunk</w:t>
      </w:r>
      <w:r>
        <w:rPr>
          <w:b/>
          <w:spacing w:val="-3"/>
          <w:sz w:val="24"/>
        </w:rPr>
        <w:t> </w:t>
      </w:r>
      <w:r>
        <w:rPr>
          <w:b/>
          <w:spacing w:val="-4"/>
          <w:sz w:val="24"/>
        </w:rPr>
        <w:t>fel?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241"/>
        <w:rPr>
          <w:b/>
        </w:rPr>
      </w:pPr>
    </w:p>
    <w:p>
      <w:pPr>
        <w:pStyle w:val="ListParagraph"/>
        <w:numPr>
          <w:ilvl w:val="2"/>
          <w:numId w:val="5"/>
        </w:numPr>
        <w:tabs>
          <w:tab w:pos="568" w:val="left" w:leader="none"/>
        </w:tabs>
        <w:spacing w:line="240" w:lineRule="auto" w:before="0" w:after="0"/>
        <w:ind w:left="568" w:right="0" w:hanging="426"/>
        <w:jc w:val="left"/>
        <w:rPr>
          <w:b/>
          <w:sz w:val="24"/>
        </w:rPr>
      </w:pPr>
      <w:r>
        <w:rPr>
          <w:b/>
          <w:sz w:val="24"/>
        </w:rPr>
        <w:t>Határozza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meg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kiindulási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salétromsavoldat</w:t>
      </w:r>
      <w:r>
        <w:rPr>
          <w:b/>
          <w:spacing w:val="-1"/>
          <w:sz w:val="24"/>
        </w:rPr>
        <w:t> </w:t>
      </w:r>
      <w:r>
        <w:rPr>
          <w:b/>
          <w:spacing w:val="-2"/>
          <w:sz w:val="24"/>
        </w:rPr>
        <w:t>térfogatát!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75"/>
        <w:rPr>
          <w:b/>
          <w:sz w:val="20"/>
        </w:rPr>
      </w:pPr>
    </w:p>
    <w:tbl>
      <w:tblPr>
        <w:tblW w:w="0" w:type="auto"/>
        <w:jc w:val="left"/>
        <w:tblInd w:w="73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6"/>
        <w:gridCol w:w="850"/>
      </w:tblGrid>
      <w:tr>
        <w:trPr>
          <w:trHeight w:val="551" w:hRule="atLeast"/>
        </w:trPr>
        <w:tc>
          <w:tcPr>
            <w:tcW w:w="986" w:type="dxa"/>
            <w:shd w:val="clear" w:color="auto" w:fill="D9D9D9"/>
          </w:tcPr>
          <w:p>
            <w:pPr>
              <w:pStyle w:val="TableParagraph"/>
              <w:spacing w:before="138"/>
              <w:ind w:left="129"/>
              <w:rPr>
                <w:i/>
                <w:sz w:val="24"/>
              </w:rPr>
            </w:pPr>
            <w:r>
              <w:rPr>
                <w:i/>
                <w:sz w:val="24"/>
              </w:rPr>
              <w:t>13 </w:t>
            </w:r>
            <w:r>
              <w:rPr>
                <w:i/>
                <w:spacing w:val="-4"/>
                <w:sz w:val="24"/>
              </w:rPr>
              <w:t>pont</w:t>
            </w:r>
          </w:p>
        </w:tc>
        <w:tc>
          <w:tcPr>
            <w:tcW w:w="850" w:type="dxa"/>
            <w:shd w:val="clear" w:color="auto" w:fill="D9D9D9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TableParagraph"/>
        <w:spacing w:after="0"/>
        <w:rPr>
          <w:sz w:val="22"/>
        </w:rPr>
        <w:sectPr>
          <w:pgSz w:w="11910" w:h="16840"/>
          <w:pgMar w:header="816" w:footer="1058" w:top="1320" w:bottom="1240" w:left="1275" w:right="992"/>
        </w:sectPr>
      </w:pPr>
    </w:p>
    <w:p>
      <w:pPr>
        <w:pStyle w:val="Heading2"/>
        <w:numPr>
          <w:ilvl w:val="1"/>
          <w:numId w:val="1"/>
        </w:numPr>
        <w:tabs>
          <w:tab w:pos="3794" w:val="left" w:leader="none"/>
        </w:tabs>
        <w:spacing w:line="240" w:lineRule="auto" w:before="215" w:after="0"/>
        <w:ind w:left="3794" w:right="0" w:hanging="279"/>
        <w:jc w:val="both"/>
      </w:pPr>
      <w:r>
        <w:rPr/>
        <w:t>Számítási</w:t>
      </w:r>
      <w:r>
        <w:rPr>
          <w:spacing w:val="-13"/>
        </w:rPr>
        <w:t> </w:t>
      </w:r>
      <w:r>
        <w:rPr>
          <w:spacing w:val="-2"/>
        </w:rPr>
        <w:t>feladat</w:t>
      </w:r>
    </w:p>
    <w:p>
      <w:pPr>
        <w:pStyle w:val="BodyText"/>
        <w:spacing w:before="136"/>
        <w:ind w:left="142" w:right="418"/>
        <w:jc w:val="both"/>
      </w:pPr>
      <w:r>
        <w:rPr/>
        <w:t>Egy fém</w:t>
      </w:r>
      <w:r>
        <w:rPr>
          <w:spacing w:val="-1"/>
        </w:rPr>
        <w:t> </w:t>
      </w:r>
      <w:r>
        <w:rPr/>
        <w:t>legjelentősebb felhasználása az, hogy az acélgyártás során fontos ötvözőanyag. Segít eltávolítani az oxigént és a ként, jelentősen megnövelve ezzel az acél szilárdságát és kopásál-lóságát. A fém elektrolízissel előállítható például kristályvizes kloridjából, melyben a fém oxidációs száma +2. A vegyület 27,74 </w:t>
      </w:r>
      <w:r>
        <w:rPr>
          <w:i/>
        </w:rPr>
        <w:t>m/m</w:t>
      </w:r>
      <w:r>
        <w:rPr/>
        <w:t>% fémet tartalmaz. 3,96 g tömegű vegyületből készült oldatból 5,00 A áramerősséggel 772 másodperc alatt választható le az összes fém.</w:t>
      </w:r>
    </w:p>
    <w:p>
      <w:pPr>
        <w:pStyle w:val="ListParagraph"/>
        <w:numPr>
          <w:ilvl w:val="0"/>
          <w:numId w:val="9"/>
        </w:numPr>
        <w:tabs>
          <w:tab w:pos="567" w:val="left" w:leader="none"/>
        </w:tabs>
        <w:spacing w:line="240" w:lineRule="auto" w:before="122" w:after="0"/>
        <w:ind w:left="567" w:right="0" w:hanging="425"/>
        <w:jc w:val="both"/>
        <w:rPr>
          <w:b/>
          <w:sz w:val="24"/>
        </w:rPr>
      </w:pPr>
      <w:r>
        <w:rPr>
          <w:b/>
          <w:sz w:val="24"/>
        </w:rPr>
        <w:t>Határozza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meg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az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ismeretlen </w:t>
      </w:r>
      <w:r>
        <w:rPr>
          <w:b/>
          <w:spacing w:val="-2"/>
          <w:sz w:val="24"/>
        </w:rPr>
        <w:t>fémet!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242"/>
        <w:rPr>
          <w:b/>
        </w:rPr>
      </w:pPr>
    </w:p>
    <w:p>
      <w:pPr>
        <w:pStyle w:val="ListParagraph"/>
        <w:numPr>
          <w:ilvl w:val="0"/>
          <w:numId w:val="9"/>
        </w:numPr>
        <w:tabs>
          <w:tab w:pos="566" w:val="left" w:leader="none"/>
        </w:tabs>
        <w:spacing w:line="240" w:lineRule="auto" w:before="0" w:after="0"/>
        <w:ind w:left="566" w:right="0" w:hanging="424"/>
        <w:jc w:val="both"/>
        <w:rPr>
          <w:b/>
          <w:sz w:val="24"/>
        </w:rPr>
      </w:pPr>
      <w:r>
        <w:rPr>
          <w:b/>
          <w:sz w:val="24"/>
        </w:rPr>
        <w:t>Határozza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meg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kristályvizes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fém-klorid</w:t>
      </w:r>
      <w:r>
        <w:rPr>
          <w:b/>
          <w:spacing w:val="-3"/>
          <w:sz w:val="24"/>
        </w:rPr>
        <w:t> </w:t>
      </w:r>
      <w:r>
        <w:rPr>
          <w:b/>
          <w:spacing w:val="-2"/>
          <w:sz w:val="24"/>
        </w:rPr>
        <w:t>képletét!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4"/>
        <w:rPr>
          <w:b/>
          <w:sz w:val="20"/>
        </w:rPr>
      </w:pPr>
    </w:p>
    <w:tbl>
      <w:tblPr>
        <w:tblW w:w="0" w:type="auto"/>
        <w:jc w:val="left"/>
        <w:tblInd w:w="73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6"/>
        <w:gridCol w:w="850"/>
      </w:tblGrid>
      <w:tr>
        <w:trPr>
          <w:trHeight w:val="551" w:hRule="atLeast"/>
        </w:trPr>
        <w:tc>
          <w:tcPr>
            <w:tcW w:w="986" w:type="dxa"/>
            <w:shd w:val="clear" w:color="auto" w:fill="D9D9D9"/>
          </w:tcPr>
          <w:p>
            <w:pPr>
              <w:pStyle w:val="TableParagraph"/>
              <w:spacing w:before="138"/>
              <w:ind w:left="189"/>
              <w:rPr>
                <w:i/>
                <w:sz w:val="24"/>
              </w:rPr>
            </w:pPr>
            <w:r>
              <w:rPr>
                <w:i/>
                <w:sz w:val="24"/>
              </w:rPr>
              <w:t>7 </w:t>
            </w:r>
            <w:r>
              <w:rPr>
                <w:i/>
                <w:spacing w:val="-4"/>
                <w:sz w:val="24"/>
              </w:rPr>
              <w:t>pont</w:t>
            </w:r>
          </w:p>
        </w:tc>
        <w:tc>
          <w:tcPr>
            <w:tcW w:w="850" w:type="dxa"/>
            <w:shd w:val="clear" w:color="auto" w:fill="D9D9D9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TableParagraph"/>
        <w:spacing w:after="0"/>
        <w:rPr>
          <w:sz w:val="22"/>
        </w:rPr>
        <w:sectPr>
          <w:pgSz w:w="11910" w:h="16840"/>
          <w:pgMar w:header="816" w:footer="1058" w:top="1320" w:bottom="1240" w:left="1275" w:right="992"/>
        </w:sectPr>
      </w:pPr>
    </w:p>
    <w:p>
      <w:pPr>
        <w:pStyle w:val="Heading2"/>
        <w:numPr>
          <w:ilvl w:val="1"/>
          <w:numId w:val="1"/>
        </w:numPr>
        <w:tabs>
          <w:tab w:pos="3794" w:val="left" w:leader="none"/>
        </w:tabs>
        <w:spacing w:line="240" w:lineRule="auto" w:before="215" w:after="0"/>
        <w:ind w:left="3794" w:right="0" w:hanging="279"/>
        <w:jc w:val="left"/>
      </w:pPr>
      <w:r>
        <w:rPr/>
        <w:t>Számítási</w:t>
      </w:r>
      <w:r>
        <w:rPr>
          <w:spacing w:val="-13"/>
        </w:rPr>
        <w:t> </w:t>
      </w:r>
      <w:r>
        <w:rPr>
          <w:spacing w:val="-2"/>
        </w:rPr>
        <w:t>feladat</w:t>
      </w:r>
    </w:p>
    <w:p>
      <w:pPr>
        <w:pStyle w:val="BodyText"/>
        <w:spacing w:before="136"/>
        <w:ind w:left="142" w:right="422"/>
      </w:pPr>
      <w:r>
        <w:rPr/>
        <w:t>Hidrogént</w:t>
      </w:r>
      <w:r>
        <w:rPr>
          <w:spacing w:val="40"/>
        </w:rPr>
        <w:t> </w:t>
      </w:r>
      <w:r>
        <w:rPr/>
        <w:t>és</w:t>
      </w:r>
      <w:r>
        <w:rPr>
          <w:spacing w:val="40"/>
        </w:rPr>
        <w:t> </w:t>
      </w:r>
      <w:r>
        <w:rPr/>
        <w:t>klórt</w:t>
      </w:r>
      <w:r>
        <w:rPr>
          <w:spacing w:val="40"/>
        </w:rPr>
        <w:t> </w:t>
      </w:r>
      <w:r>
        <w:rPr/>
        <w:t>tartalmazó</w:t>
      </w:r>
      <w:r>
        <w:rPr>
          <w:spacing w:val="40"/>
        </w:rPr>
        <w:t> </w:t>
      </w:r>
      <w:r>
        <w:rPr/>
        <w:t>gázelegy</w:t>
      </w:r>
      <w:r>
        <w:rPr>
          <w:spacing w:val="40"/>
        </w:rPr>
        <w:t> </w:t>
      </w:r>
      <w:r>
        <w:rPr/>
        <w:t>átlagos</w:t>
      </w:r>
      <w:r>
        <w:rPr>
          <w:spacing w:val="40"/>
        </w:rPr>
        <w:t> </w:t>
      </w:r>
      <w:r>
        <w:rPr/>
        <w:t>moláris</w:t>
      </w:r>
      <w:r>
        <w:rPr>
          <w:spacing w:val="40"/>
        </w:rPr>
        <w:t> </w:t>
      </w:r>
      <w:r>
        <w:rPr/>
        <w:t>tömege</w:t>
      </w:r>
      <w:r>
        <w:rPr>
          <w:spacing w:val="40"/>
        </w:rPr>
        <w:t> </w:t>
      </w:r>
      <w:r>
        <w:rPr/>
        <w:t>29,6</w:t>
      </w:r>
      <w:r>
        <w:rPr>
          <w:spacing w:val="40"/>
        </w:rPr>
        <w:t> </w:t>
      </w:r>
      <w:r>
        <w:rPr/>
        <w:t>g/mol.</w:t>
      </w:r>
      <w:r>
        <w:rPr>
          <w:spacing w:val="40"/>
        </w:rPr>
        <w:t> </w:t>
      </w:r>
      <w:r>
        <w:rPr/>
        <w:t>Az</w:t>
      </w:r>
      <w:r>
        <w:rPr>
          <w:spacing w:val="40"/>
        </w:rPr>
        <w:t> </w:t>
      </w:r>
      <w:r>
        <w:rPr/>
        <w:t>elegyben UV-fény hatására bekövetkező reakciót követően a képződő gázt vízbe vezettük.</w:t>
      </w:r>
    </w:p>
    <w:p>
      <w:pPr>
        <w:pStyle w:val="ListParagraph"/>
        <w:numPr>
          <w:ilvl w:val="0"/>
          <w:numId w:val="10"/>
        </w:numPr>
        <w:tabs>
          <w:tab w:pos="568" w:val="left" w:leader="none"/>
        </w:tabs>
        <w:spacing w:line="276" w:lineRule="auto" w:before="122" w:after="0"/>
        <w:ind w:left="568" w:right="422" w:hanging="426"/>
        <w:jc w:val="left"/>
        <w:rPr>
          <w:b/>
          <w:sz w:val="24"/>
        </w:rPr>
      </w:pPr>
      <w:r>
        <w:rPr>
          <w:b/>
          <w:sz w:val="24"/>
        </w:rPr>
        <w:t>Mekkora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térfogatú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pH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=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2,00-es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sósavat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tudunk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előállítani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148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g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kiindulási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gázelegy-</w:t>
      </w:r>
      <w:r>
        <w:rPr>
          <w:b/>
          <w:spacing w:val="-4"/>
          <w:sz w:val="24"/>
        </w:rPr>
        <w:t>ből?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97"/>
        <w:rPr>
          <w:b/>
        </w:rPr>
      </w:pPr>
    </w:p>
    <w:p>
      <w:pPr>
        <w:pStyle w:val="BodyText"/>
        <w:ind w:left="142" w:right="419"/>
        <w:jc w:val="both"/>
      </w:pPr>
      <w:r>
        <w:rPr/>
        <w:t>A</w:t>
      </w:r>
      <w:r>
        <w:rPr>
          <w:spacing w:val="-2"/>
        </w:rPr>
        <w:t> </w:t>
      </w:r>
      <w:r>
        <w:rPr/>
        <w:t>pH</w:t>
      </w:r>
      <w:r>
        <w:rPr>
          <w:spacing w:val="-2"/>
        </w:rPr>
        <w:t> </w:t>
      </w:r>
      <w:r>
        <w:rPr/>
        <w:t>=</w:t>
      </w:r>
      <w:r>
        <w:rPr>
          <w:spacing w:val="-2"/>
        </w:rPr>
        <w:t> </w:t>
      </w:r>
      <w:r>
        <w:rPr/>
        <w:t>2,00-es sósav</w:t>
      </w:r>
      <w:r>
        <w:rPr>
          <w:spacing w:val="-2"/>
        </w:rPr>
        <w:t> </w:t>
      </w:r>
      <w:r>
        <w:rPr/>
        <w:t>100</w:t>
      </w:r>
      <w:r>
        <w:rPr>
          <w:spacing w:val="-2"/>
        </w:rPr>
        <w:t> </w:t>
      </w:r>
      <w:r>
        <w:rPr/>
        <w:t>cm</w:t>
      </w:r>
      <w:r>
        <w:rPr>
          <w:vertAlign w:val="superscript"/>
        </w:rPr>
        <w:t>3</w:t>
      </w:r>
      <w:r>
        <w:rPr>
          <w:vertAlign w:val="baseline"/>
        </w:rPr>
        <w:t>-ét</w:t>
      </w:r>
      <w:r>
        <w:rPr>
          <w:spacing w:val="-2"/>
          <w:vertAlign w:val="baseline"/>
        </w:rPr>
        <w:t> </w:t>
      </w:r>
      <w:r>
        <w:rPr>
          <w:vertAlign w:val="baseline"/>
        </w:rPr>
        <w:t>ismeretlen</w:t>
      </w:r>
      <w:r>
        <w:rPr>
          <w:spacing w:val="-2"/>
          <w:vertAlign w:val="baseline"/>
        </w:rPr>
        <w:t> </w:t>
      </w:r>
      <w:r>
        <w:rPr>
          <w:vertAlign w:val="baseline"/>
        </w:rPr>
        <w:t>egyértékű,</w:t>
      </w:r>
      <w:r>
        <w:rPr>
          <w:spacing w:val="-2"/>
          <w:vertAlign w:val="baseline"/>
        </w:rPr>
        <w:t> </w:t>
      </w:r>
      <w:r>
        <w:rPr>
          <w:vertAlign w:val="baseline"/>
        </w:rPr>
        <w:t>szekunder</w:t>
      </w:r>
      <w:r>
        <w:rPr>
          <w:spacing w:val="-2"/>
          <w:vertAlign w:val="baseline"/>
        </w:rPr>
        <w:t> </w:t>
      </w:r>
      <w:r>
        <w:rPr>
          <w:vertAlign w:val="baseline"/>
        </w:rPr>
        <w:t>alkil-amin</w:t>
      </w:r>
      <w:r>
        <w:rPr>
          <w:spacing w:val="-2"/>
          <w:vertAlign w:val="baseline"/>
        </w:rPr>
        <w:t> </w:t>
      </w:r>
      <w:r>
        <w:rPr>
          <w:vertAlign w:val="baseline"/>
        </w:rPr>
        <w:t>oldatával</w:t>
      </w:r>
      <w:r>
        <w:rPr>
          <w:spacing w:val="-2"/>
          <w:vertAlign w:val="baseline"/>
        </w:rPr>
        <w:t> </w:t>
      </w:r>
      <w:r>
        <w:rPr>
          <w:vertAlign w:val="baseline"/>
        </w:rPr>
        <w:t>reagál-tattuk. A sósav közömbösítéshez szükséges oldat térfogata 80,0 cm</w:t>
      </w:r>
      <w:r>
        <w:rPr>
          <w:vertAlign w:val="superscript"/>
        </w:rPr>
        <w:t>3</w:t>
      </w:r>
      <w:r>
        <w:rPr>
          <w:vertAlign w:val="baseline"/>
        </w:rPr>
        <w:t>, pH-ja 11,3, és 59,0 mg alkil-amin vízben való oldásával készült.</w:t>
      </w:r>
    </w:p>
    <w:p>
      <w:pPr>
        <w:pStyle w:val="ListParagraph"/>
        <w:numPr>
          <w:ilvl w:val="0"/>
          <w:numId w:val="10"/>
        </w:numPr>
        <w:tabs>
          <w:tab w:pos="566" w:val="left" w:leader="none"/>
        </w:tabs>
        <w:spacing w:line="240" w:lineRule="auto" w:before="123" w:after="0"/>
        <w:ind w:left="566" w:right="0" w:hanging="424"/>
        <w:jc w:val="both"/>
        <w:rPr>
          <w:b/>
          <w:sz w:val="24"/>
        </w:rPr>
      </w:pPr>
      <w:r>
        <w:rPr>
          <w:b/>
          <w:sz w:val="24"/>
        </w:rPr>
        <w:t>Határozza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meg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az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alkil-amin </w:t>
      </w:r>
      <w:r>
        <w:rPr>
          <w:b/>
          <w:spacing w:val="-2"/>
          <w:sz w:val="24"/>
        </w:rPr>
        <w:t>bázisállandóját!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241"/>
        <w:rPr>
          <w:b/>
        </w:rPr>
      </w:pPr>
    </w:p>
    <w:p>
      <w:pPr>
        <w:pStyle w:val="ListParagraph"/>
        <w:numPr>
          <w:ilvl w:val="0"/>
          <w:numId w:val="10"/>
        </w:numPr>
        <w:tabs>
          <w:tab w:pos="567" w:val="left" w:leader="none"/>
        </w:tabs>
        <w:spacing w:line="240" w:lineRule="auto" w:before="0" w:after="0"/>
        <w:ind w:left="567" w:right="0" w:hanging="425"/>
        <w:jc w:val="both"/>
        <w:rPr>
          <w:b/>
          <w:sz w:val="24"/>
        </w:rPr>
      </w:pPr>
      <w:r>
        <w:rPr>
          <w:b/>
          <w:sz w:val="24"/>
        </w:rPr>
        <w:t>Határozza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meg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az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alkil-amin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moláris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tömegét,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és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adja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meg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2"/>
          <w:sz w:val="24"/>
        </w:rPr>
        <w:t> nevét!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3" w:after="1"/>
        <w:rPr>
          <w:b/>
          <w:sz w:val="20"/>
        </w:rPr>
      </w:pPr>
    </w:p>
    <w:tbl>
      <w:tblPr>
        <w:tblW w:w="0" w:type="auto"/>
        <w:jc w:val="left"/>
        <w:tblInd w:w="73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6"/>
        <w:gridCol w:w="850"/>
      </w:tblGrid>
      <w:tr>
        <w:trPr>
          <w:trHeight w:val="551" w:hRule="atLeast"/>
        </w:trPr>
        <w:tc>
          <w:tcPr>
            <w:tcW w:w="986" w:type="dxa"/>
            <w:shd w:val="clear" w:color="auto" w:fill="D9D9D9"/>
          </w:tcPr>
          <w:p>
            <w:pPr>
              <w:pStyle w:val="TableParagraph"/>
              <w:spacing w:before="138"/>
              <w:ind w:left="129"/>
              <w:rPr>
                <w:i/>
                <w:sz w:val="24"/>
              </w:rPr>
            </w:pPr>
            <w:r>
              <w:rPr>
                <w:i/>
                <w:sz w:val="24"/>
              </w:rPr>
              <w:t>15 </w:t>
            </w:r>
            <w:r>
              <w:rPr>
                <w:i/>
                <w:spacing w:val="-4"/>
                <w:sz w:val="24"/>
              </w:rPr>
              <w:t>pont</w:t>
            </w:r>
          </w:p>
        </w:tc>
        <w:tc>
          <w:tcPr>
            <w:tcW w:w="850" w:type="dxa"/>
            <w:shd w:val="clear" w:color="auto" w:fill="D9D9D9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TableParagraph"/>
        <w:spacing w:after="0"/>
        <w:rPr>
          <w:sz w:val="22"/>
        </w:rPr>
        <w:sectPr>
          <w:pgSz w:w="11910" w:h="16840"/>
          <w:pgMar w:header="816" w:footer="1058" w:top="1320" w:bottom="1240" w:left="1275" w:right="992"/>
        </w:sectPr>
      </w:pPr>
    </w:p>
    <w:p>
      <w:pPr>
        <w:pStyle w:val="Heading2"/>
        <w:numPr>
          <w:ilvl w:val="1"/>
          <w:numId w:val="1"/>
        </w:numPr>
        <w:tabs>
          <w:tab w:pos="3794" w:val="left" w:leader="none"/>
        </w:tabs>
        <w:spacing w:line="240" w:lineRule="auto" w:before="215" w:after="0"/>
        <w:ind w:left="3794" w:right="0" w:hanging="279"/>
        <w:jc w:val="both"/>
      </w:pPr>
      <w:r>
        <w:rPr/>
        <w:t>Számítási</w:t>
      </w:r>
      <w:r>
        <w:rPr>
          <w:spacing w:val="-13"/>
        </w:rPr>
        <w:t> </w:t>
      </w:r>
      <w:r>
        <w:rPr>
          <w:spacing w:val="-2"/>
        </w:rPr>
        <w:t>feladat</w:t>
      </w:r>
    </w:p>
    <w:p>
      <w:pPr>
        <w:pStyle w:val="BodyText"/>
        <w:spacing w:before="136"/>
        <w:ind w:left="142" w:right="421"/>
        <w:jc w:val="both"/>
      </w:pPr>
      <w:r>
        <w:rPr/>
        <w:t>Egy folyadékelegy azonos anyagmennyiségű hangyasavat és akrilsavat (propénsavat) tartal-maz.</w:t>
      </w:r>
      <w:r>
        <w:rPr>
          <w:spacing w:val="-6"/>
        </w:rPr>
        <w:t> </w:t>
      </w:r>
      <w:r>
        <w:rPr/>
        <w:t>Az</w:t>
      </w:r>
      <w:r>
        <w:rPr>
          <w:spacing w:val="-7"/>
        </w:rPr>
        <w:t> </w:t>
      </w:r>
      <w:r>
        <w:rPr/>
        <w:t>elegy</w:t>
      </w:r>
      <w:r>
        <w:rPr>
          <w:spacing w:val="-7"/>
        </w:rPr>
        <w:t> </w:t>
      </w:r>
      <w:r>
        <w:rPr/>
        <w:t>bizonyos</w:t>
      </w:r>
      <w:r>
        <w:rPr>
          <w:spacing w:val="-8"/>
        </w:rPr>
        <w:t> </w:t>
      </w:r>
      <w:r>
        <w:rPr/>
        <w:t>mennyisége</w:t>
      </w:r>
      <w:r>
        <w:rPr>
          <w:spacing w:val="-7"/>
        </w:rPr>
        <w:t> </w:t>
      </w:r>
      <w:r>
        <w:rPr/>
        <w:t>ammóniás</w:t>
      </w:r>
      <w:r>
        <w:rPr>
          <w:spacing w:val="-7"/>
        </w:rPr>
        <w:t> </w:t>
      </w:r>
      <w:r>
        <w:rPr/>
        <w:t>ezüst-nitrát-oldatból</w:t>
      </w:r>
      <w:r>
        <w:rPr>
          <w:spacing w:val="-7"/>
        </w:rPr>
        <w:t> </w:t>
      </w:r>
      <w:r>
        <w:rPr/>
        <w:t>4,32</w:t>
      </w:r>
      <w:r>
        <w:rPr>
          <w:spacing w:val="-7"/>
        </w:rPr>
        <w:t> </w:t>
      </w:r>
      <w:r>
        <w:rPr/>
        <w:t>g</w:t>
      </w:r>
      <w:r>
        <w:rPr>
          <w:spacing w:val="-7"/>
        </w:rPr>
        <w:t> </w:t>
      </w:r>
      <w:r>
        <w:rPr/>
        <w:t>ezüstöt</w:t>
      </w:r>
      <w:r>
        <w:rPr>
          <w:spacing w:val="-7"/>
        </w:rPr>
        <w:t> </w:t>
      </w:r>
      <w:r>
        <w:rPr/>
        <w:t>képes</w:t>
      </w:r>
      <w:r>
        <w:rPr>
          <w:spacing w:val="-7"/>
        </w:rPr>
        <w:t> </w:t>
      </w:r>
      <w:r>
        <w:rPr/>
        <w:t>levá-</w:t>
      </w:r>
      <w:r>
        <w:rPr>
          <w:spacing w:val="-2"/>
        </w:rPr>
        <w:t>lasztani.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11"/>
        </w:numPr>
        <w:tabs>
          <w:tab w:pos="568" w:val="left" w:leader="none"/>
        </w:tabs>
        <w:spacing w:line="240" w:lineRule="auto" w:before="0" w:after="0"/>
        <w:ind w:left="568" w:right="420" w:hanging="426"/>
        <w:jc w:val="both"/>
        <w:rPr>
          <w:b/>
          <w:sz w:val="24"/>
        </w:rPr>
      </w:pPr>
      <w:r>
        <w:rPr>
          <w:b/>
          <w:sz w:val="24"/>
        </w:rPr>
        <w:t>Mekkora a vizsgált folyadékelegy tömege? Írja fel a lejátszódó reakció(k) egyenletét </w:t>
      </w:r>
      <w:r>
        <w:rPr>
          <w:b/>
          <w:spacing w:val="-4"/>
          <w:sz w:val="24"/>
        </w:rPr>
        <w:t>is!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ListParagraph"/>
        <w:numPr>
          <w:ilvl w:val="0"/>
          <w:numId w:val="11"/>
        </w:numPr>
        <w:tabs>
          <w:tab w:pos="566" w:val="left" w:leader="none"/>
          <w:tab w:pos="568" w:val="left" w:leader="none"/>
        </w:tabs>
        <w:spacing w:line="240" w:lineRule="auto" w:before="1" w:after="0"/>
        <w:ind w:left="568" w:right="420" w:hanging="426"/>
        <w:jc w:val="both"/>
        <w:rPr>
          <w:b/>
          <w:sz w:val="24"/>
        </w:rPr>
      </w:pPr>
      <w:r>
        <w:rPr>
          <w:b/>
          <w:sz w:val="24"/>
        </w:rPr>
        <w:t>Mekkora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térfogatú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1,00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mol/dm</w:t>
      </w:r>
      <w:r>
        <w:rPr>
          <w:b/>
          <w:sz w:val="24"/>
          <w:vertAlign w:val="superscript"/>
        </w:rPr>
        <w:t>3</w:t>
      </w:r>
      <w:r>
        <w:rPr>
          <w:b/>
          <w:spacing w:val="-15"/>
          <w:sz w:val="24"/>
          <w:vertAlign w:val="baseline"/>
        </w:rPr>
        <w:t> </w:t>
      </w:r>
      <w:r>
        <w:rPr>
          <w:b/>
          <w:sz w:val="24"/>
          <w:vertAlign w:val="baseline"/>
        </w:rPr>
        <w:t>koncentrációjú</w:t>
      </w:r>
      <w:r>
        <w:rPr>
          <w:b/>
          <w:spacing w:val="-14"/>
          <w:sz w:val="24"/>
          <w:vertAlign w:val="baseline"/>
        </w:rPr>
        <w:t> </w:t>
      </w:r>
      <w:r>
        <w:rPr>
          <w:b/>
          <w:sz w:val="24"/>
          <w:vertAlign w:val="baseline"/>
        </w:rPr>
        <w:t>brómos</w:t>
      </w:r>
      <w:r>
        <w:rPr>
          <w:b/>
          <w:spacing w:val="-15"/>
          <w:sz w:val="24"/>
          <w:vertAlign w:val="baseline"/>
        </w:rPr>
        <w:t> </w:t>
      </w:r>
      <w:r>
        <w:rPr>
          <w:b/>
          <w:sz w:val="24"/>
          <w:vertAlign w:val="baseline"/>
        </w:rPr>
        <w:t>vizet</w:t>
      </w:r>
      <w:r>
        <w:rPr>
          <w:b/>
          <w:spacing w:val="-14"/>
          <w:sz w:val="24"/>
          <w:vertAlign w:val="baseline"/>
        </w:rPr>
        <w:t> </w:t>
      </w:r>
      <w:r>
        <w:rPr>
          <w:b/>
          <w:sz w:val="24"/>
          <w:vertAlign w:val="baseline"/>
        </w:rPr>
        <w:t>színtelenít</w:t>
      </w:r>
      <w:r>
        <w:rPr>
          <w:b/>
          <w:spacing w:val="-14"/>
          <w:sz w:val="24"/>
          <w:vertAlign w:val="baseline"/>
        </w:rPr>
        <w:t> </w:t>
      </w:r>
      <w:r>
        <w:rPr>
          <w:b/>
          <w:sz w:val="24"/>
          <w:vertAlign w:val="baseline"/>
        </w:rPr>
        <w:t>el</w:t>
      </w:r>
      <w:r>
        <w:rPr>
          <w:b/>
          <w:spacing w:val="-14"/>
          <w:sz w:val="24"/>
          <w:vertAlign w:val="baseline"/>
        </w:rPr>
        <w:t> </w:t>
      </w:r>
      <w:r>
        <w:rPr>
          <w:b/>
          <w:sz w:val="24"/>
          <w:vertAlign w:val="baseline"/>
        </w:rPr>
        <w:t>az</w:t>
      </w:r>
      <w:r>
        <w:rPr>
          <w:b/>
          <w:spacing w:val="-15"/>
          <w:sz w:val="24"/>
          <w:vertAlign w:val="baseline"/>
        </w:rPr>
        <w:t> </w:t>
      </w:r>
      <w:r>
        <w:rPr>
          <w:b/>
          <w:sz w:val="24"/>
          <w:vertAlign w:val="baseline"/>
        </w:rPr>
        <w:t>a)</w:t>
      </w:r>
      <w:r>
        <w:rPr>
          <w:b/>
          <w:spacing w:val="-14"/>
          <w:sz w:val="24"/>
          <w:vertAlign w:val="baseline"/>
        </w:rPr>
        <w:t> </w:t>
      </w:r>
      <w:r>
        <w:rPr>
          <w:b/>
          <w:sz w:val="24"/>
          <w:vertAlign w:val="baseline"/>
        </w:rPr>
        <w:t>rész-ben kiszámított tömegű minta?</w:t>
      </w:r>
    </w:p>
    <w:p>
      <w:pPr>
        <w:spacing w:before="0"/>
        <w:ind w:left="547" w:right="0" w:firstLine="0"/>
        <w:jc w:val="left"/>
        <w:rPr>
          <w:i/>
          <w:sz w:val="24"/>
        </w:rPr>
      </w:pPr>
      <w:r>
        <w:rPr>
          <w:i/>
          <w:sz w:val="24"/>
        </w:rPr>
        <w:t>(Ha nem tudta megoldani az a) feladatrészt, itt számoljon 0,0500 mol hangyasavat tartal-mazó mintával!)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ListParagraph"/>
        <w:numPr>
          <w:ilvl w:val="0"/>
          <w:numId w:val="11"/>
        </w:numPr>
        <w:tabs>
          <w:tab w:pos="568" w:val="left" w:leader="none"/>
        </w:tabs>
        <w:spacing w:line="240" w:lineRule="auto" w:before="0" w:after="0"/>
        <w:ind w:left="568" w:right="421" w:hanging="426"/>
        <w:jc w:val="both"/>
        <w:rPr>
          <w:b/>
          <w:sz w:val="24"/>
        </w:rPr>
      </w:pPr>
      <w:r>
        <w:rPr>
          <w:b/>
          <w:sz w:val="24"/>
        </w:rPr>
        <w:t>A megadott képződéshők segítségével határozza meg a folyékony akrilsav képződés-hőjét, ha tudjuk, hogy azonos anyagmennyiségeik tökéletes elégetésekor az akrilsav esetén 5,24-szer több hő szabadul fel, mint a hangyasav esetén!</w:t>
      </w:r>
    </w:p>
    <w:p>
      <w:pPr>
        <w:pStyle w:val="BodyText"/>
        <w:ind w:left="562" w:right="3580"/>
        <w:jc w:val="both"/>
        <w:rPr>
          <w:position w:val="1"/>
        </w:rPr>
      </w:pPr>
      <w:r>
        <w:rPr>
          <w:position w:val="1"/>
        </w:rPr>
        <w:t>Δ</w:t>
      </w:r>
      <w:r>
        <w:rPr>
          <w:sz w:val="16"/>
        </w:rPr>
        <w:t>k</w:t>
      </w:r>
      <w:r>
        <w:rPr>
          <w:i/>
          <w:position w:val="1"/>
        </w:rPr>
        <w:t>H</w:t>
      </w:r>
      <w:r>
        <w:rPr>
          <w:position w:val="1"/>
        </w:rPr>
        <w:t>(H</w:t>
      </w:r>
      <w:r>
        <w:rPr>
          <w:sz w:val="16"/>
        </w:rPr>
        <w:t>2</w:t>
      </w:r>
      <w:r>
        <w:rPr>
          <w:position w:val="1"/>
        </w:rPr>
        <w:t>O,f)</w:t>
      </w:r>
      <w:r>
        <w:rPr>
          <w:spacing w:val="-4"/>
          <w:position w:val="1"/>
        </w:rPr>
        <w:t> </w:t>
      </w:r>
      <w:r>
        <w:rPr>
          <w:position w:val="1"/>
        </w:rPr>
        <w:t>=</w:t>
      </w:r>
      <w:r>
        <w:rPr>
          <w:spacing w:val="-4"/>
          <w:position w:val="1"/>
        </w:rPr>
        <w:t> </w:t>
      </w:r>
      <w:r>
        <w:rPr>
          <w:position w:val="1"/>
        </w:rPr>
        <w:t>–</w:t>
      </w:r>
      <w:r>
        <w:rPr>
          <w:spacing w:val="-4"/>
          <w:position w:val="1"/>
        </w:rPr>
        <w:t> </w:t>
      </w:r>
      <w:r>
        <w:rPr>
          <w:position w:val="1"/>
        </w:rPr>
        <w:t>286</w:t>
      </w:r>
      <w:r>
        <w:rPr>
          <w:spacing w:val="-4"/>
          <w:position w:val="1"/>
        </w:rPr>
        <w:t> </w:t>
      </w:r>
      <w:r>
        <w:rPr>
          <w:position w:val="1"/>
        </w:rPr>
        <w:t>kJ/mol,</w:t>
      </w:r>
      <w:r>
        <w:rPr>
          <w:spacing w:val="-4"/>
          <w:position w:val="1"/>
        </w:rPr>
        <w:t> </w:t>
      </w:r>
      <w:r>
        <w:rPr>
          <w:position w:val="1"/>
        </w:rPr>
        <w:t>Δ</w:t>
      </w:r>
      <w:r>
        <w:rPr>
          <w:sz w:val="16"/>
        </w:rPr>
        <w:t>k</w:t>
      </w:r>
      <w:r>
        <w:rPr>
          <w:i/>
          <w:position w:val="1"/>
        </w:rPr>
        <w:t>H</w:t>
      </w:r>
      <w:r>
        <w:rPr>
          <w:position w:val="1"/>
        </w:rPr>
        <w:t>(CO</w:t>
      </w:r>
      <w:r>
        <w:rPr>
          <w:sz w:val="16"/>
        </w:rPr>
        <w:t>2</w:t>
      </w:r>
      <w:r>
        <w:rPr>
          <w:position w:val="1"/>
        </w:rPr>
        <w:t>,g)</w:t>
      </w:r>
      <w:r>
        <w:rPr>
          <w:spacing w:val="-3"/>
          <w:position w:val="1"/>
        </w:rPr>
        <w:t> </w:t>
      </w:r>
      <w:r>
        <w:rPr>
          <w:position w:val="1"/>
        </w:rPr>
        <w:t>=</w:t>
      </w:r>
      <w:r>
        <w:rPr>
          <w:spacing w:val="-3"/>
          <w:position w:val="1"/>
        </w:rPr>
        <w:t> </w:t>
      </w:r>
      <w:r>
        <w:rPr>
          <w:position w:val="1"/>
        </w:rPr>
        <w:t>–</w:t>
      </w:r>
      <w:r>
        <w:rPr>
          <w:spacing w:val="-3"/>
          <w:position w:val="1"/>
        </w:rPr>
        <w:t> </w:t>
      </w:r>
      <w:r>
        <w:rPr>
          <w:position w:val="1"/>
        </w:rPr>
        <w:t>394</w:t>
      </w:r>
      <w:r>
        <w:rPr>
          <w:spacing w:val="-3"/>
          <w:position w:val="1"/>
        </w:rPr>
        <w:t> </w:t>
      </w:r>
      <w:r>
        <w:rPr>
          <w:position w:val="1"/>
        </w:rPr>
        <w:t>kJ/mol, Δ</w:t>
      </w:r>
      <w:r>
        <w:rPr>
          <w:sz w:val="16"/>
        </w:rPr>
        <w:t>k</w:t>
      </w:r>
      <w:r>
        <w:rPr>
          <w:i/>
          <w:position w:val="1"/>
        </w:rPr>
        <w:t>H</w:t>
      </w:r>
      <w:r>
        <w:rPr>
          <w:position w:val="1"/>
        </w:rPr>
        <w:t>(HCOOH,f) = – 417 kJ/mol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0"/>
        <w:rPr>
          <w:sz w:val="20"/>
        </w:rPr>
      </w:pPr>
    </w:p>
    <w:tbl>
      <w:tblPr>
        <w:tblW w:w="0" w:type="auto"/>
        <w:jc w:val="left"/>
        <w:tblInd w:w="73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6"/>
        <w:gridCol w:w="850"/>
      </w:tblGrid>
      <w:tr>
        <w:trPr>
          <w:trHeight w:val="551" w:hRule="atLeast"/>
        </w:trPr>
        <w:tc>
          <w:tcPr>
            <w:tcW w:w="986" w:type="dxa"/>
            <w:shd w:val="clear" w:color="auto" w:fill="D9D9D9"/>
          </w:tcPr>
          <w:p>
            <w:pPr>
              <w:pStyle w:val="TableParagraph"/>
              <w:spacing w:before="137"/>
              <w:ind w:left="129"/>
              <w:rPr>
                <w:i/>
                <w:sz w:val="24"/>
              </w:rPr>
            </w:pPr>
            <w:r>
              <w:rPr>
                <w:i/>
                <w:sz w:val="24"/>
              </w:rPr>
              <w:t>12 </w:t>
            </w:r>
            <w:r>
              <w:rPr>
                <w:i/>
                <w:spacing w:val="-4"/>
                <w:sz w:val="24"/>
              </w:rPr>
              <w:t>pont</w:t>
            </w:r>
          </w:p>
        </w:tc>
        <w:tc>
          <w:tcPr>
            <w:tcW w:w="850" w:type="dxa"/>
            <w:shd w:val="clear" w:color="auto" w:fill="D9D9D9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TableParagraph"/>
        <w:spacing w:after="0"/>
        <w:rPr>
          <w:sz w:val="22"/>
        </w:rPr>
        <w:sectPr>
          <w:pgSz w:w="11910" w:h="16840"/>
          <w:pgMar w:header="816" w:footer="1058" w:top="1320" w:bottom="1240" w:left="1275" w:right="992"/>
        </w:sect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spacing w:after="0"/>
        <w:rPr>
          <w:sz w:val="17"/>
        </w:rPr>
        <w:sectPr>
          <w:pgSz w:w="11910" w:h="16840"/>
          <w:pgMar w:header="816" w:footer="1058" w:top="1320" w:bottom="1240" w:left="1275" w:right="992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7"/>
        <w:rPr>
          <w:sz w:val="20"/>
        </w:rPr>
      </w:pPr>
    </w:p>
    <w:tbl>
      <w:tblPr>
        <w:tblW w:w="0" w:type="auto"/>
        <w:jc w:val="left"/>
        <w:tblInd w:w="9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16"/>
        <w:gridCol w:w="1263"/>
        <w:gridCol w:w="1022"/>
      </w:tblGrid>
      <w:tr>
        <w:trPr>
          <w:trHeight w:val="252" w:hRule="atLeast"/>
        </w:trPr>
        <w:tc>
          <w:tcPr>
            <w:tcW w:w="5216" w:type="dxa"/>
            <w:vMerge w:val="restart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85" w:type="dxa"/>
            <w:gridSpan w:val="2"/>
          </w:tcPr>
          <w:p>
            <w:pPr>
              <w:pStyle w:val="TableParagraph"/>
              <w:spacing w:line="233" w:lineRule="exact"/>
              <w:ind w:left="720"/>
              <w:rPr>
                <w:sz w:val="22"/>
              </w:rPr>
            </w:pPr>
            <w:r>
              <w:rPr>
                <w:spacing w:val="-2"/>
                <w:sz w:val="22"/>
              </w:rPr>
              <w:t>pontszám</w:t>
            </w:r>
          </w:p>
        </w:tc>
      </w:tr>
      <w:tr>
        <w:trPr>
          <w:trHeight w:val="252" w:hRule="atLeast"/>
        </w:trPr>
        <w:tc>
          <w:tcPr>
            <w:tcW w:w="5216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</w:tcPr>
          <w:p>
            <w:pPr>
              <w:pStyle w:val="TableParagraph"/>
              <w:spacing w:line="233" w:lineRule="exact"/>
              <w:ind w:left="13" w:right="4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maximális</w:t>
            </w:r>
          </w:p>
        </w:tc>
        <w:tc>
          <w:tcPr>
            <w:tcW w:w="1022" w:type="dxa"/>
          </w:tcPr>
          <w:p>
            <w:pPr>
              <w:pStyle w:val="TableParagraph"/>
              <w:spacing w:line="233" w:lineRule="exact"/>
              <w:ind w:left="315"/>
              <w:rPr>
                <w:sz w:val="22"/>
              </w:rPr>
            </w:pPr>
            <w:r>
              <w:rPr>
                <w:spacing w:val="-2"/>
                <w:sz w:val="22"/>
              </w:rPr>
              <w:t>elért</w:t>
            </w:r>
          </w:p>
        </w:tc>
      </w:tr>
      <w:tr>
        <w:trPr>
          <w:trHeight w:val="252" w:hRule="atLeast"/>
        </w:trPr>
        <w:tc>
          <w:tcPr>
            <w:tcW w:w="5216" w:type="dxa"/>
          </w:tcPr>
          <w:p>
            <w:pPr>
              <w:pStyle w:val="TableParagraph"/>
              <w:spacing w:line="233" w:lineRule="exact"/>
              <w:ind w:left="69"/>
              <w:rPr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Táblázatos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2"/>
                <w:sz w:val="22"/>
              </w:rPr>
              <w:t>feladat</w:t>
            </w:r>
          </w:p>
        </w:tc>
        <w:tc>
          <w:tcPr>
            <w:tcW w:w="1263" w:type="dxa"/>
          </w:tcPr>
          <w:p>
            <w:pPr>
              <w:pStyle w:val="TableParagraph"/>
              <w:spacing w:line="233" w:lineRule="exact"/>
              <w:ind w:left="13" w:right="5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13</w:t>
            </w:r>
          </w:p>
        </w:tc>
        <w:tc>
          <w:tcPr>
            <w:tcW w:w="102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2" w:hRule="atLeast"/>
        </w:trPr>
        <w:tc>
          <w:tcPr>
            <w:tcW w:w="5216" w:type="dxa"/>
          </w:tcPr>
          <w:p>
            <w:pPr>
              <w:pStyle w:val="TableParagraph"/>
              <w:spacing w:line="233" w:lineRule="exact"/>
              <w:ind w:left="69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Esettanulmány</w:t>
            </w:r>
          </w:p>
        </w:tc>
        <w:tc>
          <w:tcPr>
            <w:tcW w:w="1263" w:type="dxa"/>
          </w:tcPr>
          <w:p>
            <w:pPr>
              <w:pStyle w:val="TableParagraph"/>
              <w:spacing w:line="233" w:lineRule="exact"/>
              <w:ind w:left="13" w:right="2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  <w:tc>
          <w:tcPr>
            <w:tcW w:w="102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2" w:hRule="atLeast"/>
        </w:trPr>
        <w:tc>
          <w:tcPr>
            <w:tcW w:w="5216" w:type="dxa"/>
          </w:tcPr>
          <w:p>
            <w:pPr>
              <w:pStyle w:val="TableParagraph"/>
              <w:spacing w:line="233" w:lineRule="exact"/>
              <w:ind w:left="69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Egyszerű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választás</w:t>
            </w:r>
          </w:p>
        </w:tc>
        <w:tc>
          <w:tcPr>
            <w:tcW w:w="1263" w:type="dxa"/>
          </w:tcPr>
          <w:p>
            <w:pPr>
              <w:pStyle w:val="TableParagraph"/>
              <w:spacing w:line="233" w:lineRule="exact"/>
              <w:ind w:left="13" w:right="5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10</w:t>
            </w:r>
          </w:p>
        </w:tc>
        <w:tc>
          <w:tcPr>
            <w:tcW w:w="102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5216" w:type="dxa"/>
          </w:tcPr>
          <w:p>
            <w:pPr>
              <w:pStyle w:val="TableParagraph"/>
              <w:spacing w:line="234" w:lineRule="exact"/>
              <w:ind w:left="69"/>
              <w:rPr>
                <w:sz w:val="22"/>
              </w:rPr>
            </w:pPr>
            <w:r>
              <w:rPr>
                <w:sz w:val="22"/>
              </w:rPr>
              <w:t>4.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Kísérletelemző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feladat</w:t>
            </w:r>
          </w:p>
        </w:tc>
        <w:tc>
          <w:tcPr>
            <w:tcW w:w="1263" w:type="dxa"/>
          </w:tcPr>
          <w:p>
            <w:pPr>
              <w:pStyle w:val="TableParagraph"/>
              <w:spacing w:line="234" w:lineRule="exact"/>
              <w:ind w:left="13" w:right="2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10</w:t>
            </w:r>
          </w:p>
        </w:tc>
        <w:tc>
          <w:tcPr>
            <w:tcW w:w="102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2" w:hRule="atLeast"/>
        </w:trPr>
        <w:tc>
          <w:tcPr>
            <w:tcW w:w="5216" w:type="dxa"/>
          </w:tcPr>
          <w:p>
            <w:pPr>
              <w:pStyle w:val="TableParagraph"/>
              <w:spacing w:line="233" w:lineRule="exact"/>
              <w:ind w:left="69"/>
              <w:rPr>
                <w:sz w:val="22"/>
              </w:rPr>
            </w:pPr>
            <w:r>
              <w:rPr>
                <w:sz w:val="22"/>
              </w:rPr>
              <w:t>5.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Elemző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feladat</w:t>
            </w:r>
          </w:p>
        </w:tc>
        <w:tc>
          <w:tcPr>
            <w:tcW w:w="1263" w:type="dxa"/>
          </w:tcPr>
          <w:p>
            <w:pPr>
              <w:pStyle w:val="TableParagraph"/>
              <w:spacing w:line="233" w:lineRule="exact"/>
              <w:ind w:left="13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10</w:t>
            </w:r>
          </w:p>
        </w:tc>
        <w:tc>
          <w:tcPr>
            <w:tcW w:w="102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2" w:hRule="atLeast"/>
        </w:trPr>
        <w:tc>
          <w:tcPr>
            <w:tcW w:w="5216" w:type="dxa"/>
          </w:tcPr>
          <w:p>
            <w:pPr>
              <w:pStyle w:val="TableParagraph"/>
              <w:spacing w:line="233" w:lineRule="exact"/>
              <w:ind w:left="69"/>
              <w:rPr>
                <w:sz w:val="22"/>
              </w:rPr>
            </w:pPr>
            <w:r>
              <w:rPr>
                <w:sz w:val="22"/>
              </w:rPr>
              <w:t>6.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Számítási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feladat</w:t>
            </w:r>
          </w:p>
        </w:tc>
        <w:tc>
          <w:tcPr>
            <w:tcW w:w="1263" w:type="dxa"/>
          </w:tcPr>
          <w:p>
            <w:pPr>
              <w:pStyle w:val="TableParagraph"/>
              <w:spacing w:line="233" w:lineRule="exact"/>
              <w:ind w:left="13" w:right="4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13</w:t>
            </w:r>
          </w:p>
        </w:tc>
        <w:tc>
          <w:tcPr>
            <w:tcW w:w="102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2" w:hRule="atLeast"/>
        </w:trPr>
        <w:tc>
          <w:tcPr>
            <w:tcW w:w="5216" w:type="dxa"/>
          </w:tcPr>
          <w:p>
            <w:pPr>
              <w:pStyle w:val="TableParagraph"/>
              <w:spacing w:line="233" w:lineRule="exact"/>
              <w:ind w:left="69"/>
              <w:rPr>
                <w:sz w:val="22"/>
              </w:rPr>
            </w:pPr>
            <w:r>
              <w:rPr>
                <w:sz w:val="22"/>
              </w:rPr>
              <w:t>7.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Számítási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feladat</w:t>
            </w:r>
          </w:p>
        </w:tc>
        <w:tc>
          <w:tcPr>
            <w:tcW w:w="1263" w:type="dxa"/>
          </w:tcPr>
          <w:p>
            <w:pPr>
              <w:pStyle w:val="TableParagraph"/>
              <w:spacing w:line="233" w:lineRule="exact"/>
              <w:ind w:left="13" w:right="4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102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2" w:hRule="atLeast"/>
        </w:trPr>
        <w:tc>
          <w:tcPr>
            <w:tcW w:w="5216" w:type="dxa"/>
          </w:tcPr>
          <w:p>
            <w:pPr>
              <w:pStyle w:val="TableParagraph"/>
              <w:spacing w:line="233" w:lineRule="exact"/>
              <w:ind w:left="69"/>
              <w:rPr>
                <w:sz w:val="22"/>
              </w:rPr>
            </w:pPr>
            <w:r>
              <w:rPr>
                <w:sz w:val="22"/>
              </w:rPr>
              <w:t>8.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Számítási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feladat</w:t>
            </w:r>
          </w:p>
        </w:tc>
        <w:tc>
          <w:tcPr>
            <w:tcW w:w="1263" w:type="dxa"/>
          </w:tcPr>
          <w:p>
            <w:pPr>
              <w:pStyle w:val="TableParagraph"/>
              <w:spacing w:line="233" w:lineRule="exact"/>
              <w:ind w:left="13" w:right="4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15</w:t>
            </w:r>
          </w:p>
        </w:tc>
        <w:tc>
          <w:tcPr>
            <w:tcW w:w="102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2" w:hRule="atLeast"/>
        </w:trPr>
        <w:tc>
          <w:tcPr>
            <w:tcW w:w="5216" w:type="dxa"/>
          </w:tcPr>
          <w:p>
            <w:pPr>
              <w:pStyle w:val="TableParagraph"/>
              <w:spacing w:line="233" w:lineRule="exact"/>
              <w:ind w:left="69"/>
              <w:rPr>
                <w:sz w:val="22"/>
              </w:rPr>
            </w:pPr>
            <w:r>
              <w:rPr>
                <w:sz w:val="22"/>
              </w:rPr>
              <w:t>9.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Számítási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feladat</w:t>
            </w:r>
          </w:p>
        </w:tc>
        <w:tc>
          <w:tcPr>
            <w:tcW w:w="1263" w:type="dxa"/>
          </w:tcPr>
          <w:p>
            <w:pPr>
              <w:pStyle w:val="TableParagraph"/>
              <w:spacing w:line="233" w:lineRule="exact"/>
              <w:ind w:left="13" w:right="4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12</w:t>
            </w:r>
          </w:p>
        </w:tc>
        <w:tc>
          <w:tcPr>
            <w:tcW w:w="102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5216" w:type="dxa"/>
          </w:tcPr>
          <w:p>
            <w:pPr>
              <w:pStyle w:val="TableParagraph"/>
              <w:spacing w:line="234" w:lineRule="exact"/>
              <w:ind w:left="69"/>
              <w:rPr>
                <w:sz w:val="22"/>
              </w:rPr>
            </w:pPr>
            <w:r>
              <w:rPr>
                <w:sz w:val="22"/>
              </w:rPr>
              <w:t>Jelölések,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mértékegységek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helyes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használata</w:t>
            </w:r>
          </w:p>
        </w:tc>
        <w:tc>
          <w:tcPr>
            <w:tcW w:w="1263" w:type="dxa"/>
          </w:tcPr>
          <w:p>
            <w:pPr>
              <w:pStyle w:val="TableParagraph"/>
              <w:spacing w:line="234" w:lineRule="exact"/>
              <w:ind w:left="13" w:right="2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02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04" w:hRule="atLeast"/>
        </w:trPr>
        <w:tc>
          <w:tcPr>
            <w:tcW w:w="5216" w:type="dxa"/>
          </w:tcPr>
          <w:p>
            <w:pPr>
              <w:pStyle w:val="TableParagraph"/>
              <w:spacing w:line="252" w:lineRule="exact"/>
              <w:ind w:left="69"/>
              <w:rPr>
                <w:sz w:val="22"/>
              </w:rPr>
            </w:pPr>
            <w:r>
              <w:rPr>
                <w:sz w:val="22"/>
              </w:rPr>
              <w:t>Az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adatok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pontosságának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megfelelő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végeredmények megadása számítási feladatok esetén</w:t>
            </w:r>
          </w:p>
        </w:tc>
        <w:tc>
          <w:tcPr>
            <w:tcW w:w="1263" w:type="dxa"/>
          </w:tcPr>
          <w:p>
            <w:pPr>
              <w:pStyle w:val="TableParagraph"/>
              <w:spacing w:before="124"/>
              <w:ind w:left="13" w:right="4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02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54" w:hRule="atLeast"/>
        </w:trPr>
        <w:tc>
          <w:tcPr>
            <w:tcW w:w="5216" w:type="dxa"/>
          </w:tcPr>
          <w:p>
            <w:pPr>
              <w:pStyle w:val="TableParagraph"/>
              <w:spacing w:line="233" w:lineRule="exact" w:before="1"/>
              <w:ind w:left="69"/>
              <w:rPr>
                <w:b/>
                <w:sz w:val="22"/>
              </w:rPr>
            </w:pPr>
            <w:r>
              <w:rPr>
                <w:b/>
                <w:sz w:val="22"/>
              </w:rPr>
              <w:t>Az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írásbeli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vizsgarész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pontszáma</w:t>
            </w:r>
          </w:p>
        </w:tc>
        <w:tc>
          <w:tcPr>
            <w:tcW w:w="1263" w:type="dxa"/>
          </w:tcPr>
          <w:p>
            <w:pPr>
              <w:pStyle w:val="TableParagraph"/>
              <w:spacing w:line="233" w:lineRule="exact" w:before="1"/>
              <w:ind w:left="13" w:right="2"/>
              <w:jc w:val="center"/>
              <w:rPr>
                <w:b/>
                <w:sz w:val="22"/>
              </w:rPr>
            </w:pPr>
            <w:r>
              <w:rPr>
                <w:b/>
                <w:spacing w:val="-5"/>
                <w:sz w:val="22"/>
              </w:rPr>
              <w:t>100</w:t>
            </w:r>
          </w:p>
        </w:tc>
        <w:tc>
          <w:tcPr>
            <w:tcW w:w="1022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1979676</wp:posOffset>
                </wp:positionH>
                <wp:positionV relativeFrom="paragraph">
                  <wp:posOffset>239038</wp:posOffset>
                </wp:positionV>
                <wp:extent cx="1440180" cy="6350"/>
                <wp:effectExtent l="0" t="0" r="0" b="0"/>
                <wp:wrapTopAndBottom/>
                <wp:docPr id="113" name="Graphic 1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" name="Graphic 113"/>
                      <wps:cNvSpPr/>
                      <wps:spPr>
                        <a:xfrm>
                          <a:off x="0" y="0"/>
                          <a:ext cx="144018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0180" h="6350">
                              <a:moveTo>
                                <a:pt x="1440179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1440179" y="6096"/>
                              </a:lnTo>
                              <a:lnTo>
                                <a:pt x="14401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55.880005pt;margin-top:18.821938pt;width:113.4pt;height:.48001pt;mso-position-horizontal-relative:page;mso-position-vertical-relative:paragraph;z-index:-15718912;mso-wrap-distance-left:0;mso-wrap-distance-right:0" id="docshape6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4139946</wp:posOffset>
                </wp:positionH>
                <wp:positionV relativeFrom="paragraph">
                  <wp:posOffset>239038</wp:posOffset>
                </wp:positionV>
                <wp:extent cx="1440180" cy="6350"/>
                <wp:effectExtent l="0" t="0" r="0" b="0"/>
                <wp:wrapTopAndBottom/>
                <wp:docPr id="114" name="Graphic 1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" name="Graphic 114"/>
                      <wps:cNvSpPr/>
                      <wps:spPr>
                        <a:xfrm>
                          <a:off x="0" y="0"/>
                          <a:ext cx="144018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0180" h="6350">
                              <a:moveTo>
                                <a:pt x="1440179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1440179" y="6096"/>
                              </a:lnTo>
                              <a:lnTo>
                                <a:pt x="14401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5.980011pt;margin-top:18.821938pt;width:113.4pt;height:.48001pt;mso-position-horizontal-relative:page;mso-position-vertical-relative:paragraph;z-index:-15718400;mso-wrap-distance-left:0;mso-wrap-distance-right:0" id="docshape69" filled="true" fillcolor="#000000" stroked="false">
                <v:fill type="solid"/>
                <w10:wrap type="topAndBottom"/>
              </v:rect>
            </w:pict>
          </mc:Fallback>
        </mc:AlternateContent>
      </w:r>
    </w:p>
    <w:p>
      <w:pPr>
        <w:tabs>
          <w:tab w:pos="3178" w:val="left" w:leader="none"/>
        </w:tabs>
        <w:spacing w:before="0"/>
        <w:ind w:left="0" w:right="57" w:firstLine="0"/>
        <w:jc w:val="center"/>
        <w:rPr>
          <w:sz w:val="22"/>
        </w:rPr>
      </w:pPr>
      <w:r>
        <w:rPr>
          <w:spacing w:val="-2"/>
          <w:sz w:val="22"/>
        </w:rPr>
        <w:t>dátum</w:t>
      </w:r>
      <w:r>
        <w:rPr>
          <w:sz w:val="22"/>
        </w:rPr>
        <w:tab/>
        <w:t>javító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tanár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55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914400</wp:posOffset>
                </wp:positionH>
                <wp:positionV relativeFrom="paragraph">
                  <wp:posOffset>260168</wp:posOffset>
                </wp:positionV>
                <wp:extent cx="5638800" cy="1270"/>
                <wp:effectExtent l="0" t="0" r="0" b="0"/>
                <wp:wrapTopAndBottom/>
                <wp:docPr id="115" name="Graphic 1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" name="Graphic 115"/>
                      <wps:cNvSpPr/>
                      <wps:spPr>
                        <a:xfrm>
                          <a:off x="0" y="0"/>
                          <a:ext cx="5638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8800" h="0">
                              <a:moveTo>
                                <a:pt x="0" y="0"/>
                              </a:moveTo>
                              <a:lnTo>
                                <a:pt x="5638800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pt;margin-top:20.485689pt;width:444pt;height:.1pt;mso-position-horizontal-relative:page;mso-position-vertical-relative:paragraph;z-index:-15717888;mso-wrap-distance-left:0;mso-wrap-distance-right:0" id="docshape70" coordorigin="1440,410" coordsize="8880,0" path="m1440,410l10320,410e" filled="false" stroked="true" strokeweight=".4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86"/>
        <w:rPr>
          <w:sz w:val="20"/>
        </w:rPr>
      </w:pPr>
    </w:p>
    <w:tbl>
      <w:tblPr>
        <w:tblW w:w="0" w:type="auto"/>
        <w:jc w:val="left"/>
        <w:tblInd w:w="18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67"/>
        <w:gridCol w:w="1158"/>
        <w:gridCol w:w="1171"/>
      </w:tblGrid>
      <w:tr>
        <w:trPr>
          <w:trHeight w:val="506" w:hRule="atLeast"/>
        </w:trPr>
        <w:tc>
          <w:tcPr>
            <w:tcW w:w="3367" w:type="dxa"/>
            <w:vMerge w:val="restart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29" w:type="dxa"/>
            <w:gridSpan w:val="2"/>
          </w:tcPr>
          <w:p>
            <w:pPr>
              <w:pStyle w:val="TableParagraph"/>
              <w:spacing w:line="254" w:lineRule="exact"/>
              <w:ind w:left="385" w:right="374" w:firstLine="37"/>
              <w:rPr>
                <w:sz w:val="22"/>
              </w:rPr>
            </w:pPr>
            <w:r>
              <w:rPr>
                <w:sz w:val="22"/>
              </w:rPr>
              <w:t>pontszáma</w:t>
            </w:r>
            <w:r>
              <w:rPr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egész számra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spacing w:val="-2"/>
                <w:sz w:val="22"/>
              </w:rPr>
              <w:t>kerekítve</w:t>
            </w:r>
          </w:p>
        </w:tc>
      </w:tr>
      <w:tr>
        <w:trPr>
          <w:trHeight w:val="504" w:hRule="atLeast"/>
        </w:trPr>
        <w:tc>
          <w:tcPr>
            <w:tcW w:w="3367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8" w:type="dxa"/>
          </w:tcPr>
          <w:p>
            <w:pPr>
              <w:pStyle w:val="TableParagraph"/>
              <w:spacing w:before="122"/>
              <w:ind w:left="383"/>
              <w:rPr>
                <w:sz w:val="22"/>
              </w:rPr>
            </w:pPr>
            <w:r>
              <w:rPr>
                <w:spacing w:val="-2"/>
                <w:sz w:val="22"/>
              </w:rPr>
              <w:t>elért</w:t>
            </w:r>
          </w:p>
        </w:tc>
        <w:tc>
          <w:tcPr>
            <w:tcW w:w="1171" w:type="dxa"/>
          </w:tcPr>
          <w:p>
            <w:pPr>
              <w:pStyle w:val="TableParagraph"/>
              <w:spacing w:line="249" w:lineRule="exact"/>
              <w:ind w:left="11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programba</w:t>
            </w:r>
          </w:p>
          <w:p>
            <w:pPr>
              <w:pStyle w:val="TableParagraph"/>
              <w:spacing w:line="234" w:lineRule="exact"/>
              <w:ind w:left="11" w:right="1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beírt</w:t>
            </w:r>
          </w:p>
        </w:tc>
      </w:tr>
      <w:tr>
        <w:trPr>
          <w:trHeight w:val="252" w:hRule="atLeast"/>
        </w:trPr>
        <w:tc>
          <w:tcPr>
            <w:tcW w:w="3367" w:type="dxa"/>
          </w:tcPr>
          <w:p>
            <w:pPr>
              <w:pStyle w:val="TableParagraph"/>
              <w:spacing w:line="233" w:lineRule="exact"/>
              <w:ind w:left="68"/>
              <w:rPr>
                <w:sz w:val="22"/>
              </w:rPr>
            </w:pPr>
            <w:r>
              <w:rPr>
                <w:spacing w:val="-2"/>
                <w:sz w:val="22"/>
              </w:rPr>
              <w:t>Feladatsor</w:t>
            </w:r>
          </w:p>
        </w:tc>
        <w:tc>
          <w:tcPr>
            <w:tcW w:w="115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9104">
                <wp:simplePos x="0" y="0"/>
                <wp:positionH relativeFrom="page">
                  <wp:posOffset>1979676</wp:posOffset>
                </wp:positionH>
                <wp:positionV relativeFrom="paragraph">
                  <wp:posOffset>233958</wp:posOffset>
                </wp:positionV>
                <wp:extent cx="1440180" cy="6350"/>
                <wp:effectExtent l="0" t="0" r="0" b="0"/>
                <wp:wrapTopAndBottom/>
                <wp:docPr id="116" name="Graphic 1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" name="Graphic 116"/>
                      <wps:cNvSpPr/>
                      <wps:spPr>
                        <a:xfrm>
                          <a:off x="0" y="0"/>
                          <a:ext cx="144018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0180" h="6350">
                              <a:moveTo>
                                <a:pt x="1440179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1440179" y="6096"/>
                              </a:lnTo>
                              <a:lnTo>
                                <a:pt x="14401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55.880005pt;margin-top:18.421963pt;width:113.4pt;height:.48pt;mso-position-horizontal-relative:page;mso-position-vertical-relative:paragraph;z-index:-15717376;mso-wrap-distance-left:0;mso-wrap-distance-right:0" id="docshape7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4139946</wp:posOffset>
                </wp:positionH>
                <wp:positionV relativeFrom="paragraph">
                  <wp:posOffset>233958</wp:posOffset>
                </wp:positionV>
                <wp:extent cx="1440180" cy="6350"/>
                <wp:effectExtent l="0" t="0" r="0" b="0"/>
                <wp:wrapTopAndBottom/>
                <wp:docPr id="117" name="Graphic 1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" name="Graphic 117"/>
                      <wps:cNvSpPr/>
                      <wps:spPr>
                        <a:xfrm>
                          <a:off x="0" y="0"/>
                          <a:ext cx="144018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0180" h="6350">
                              <a:moveTo>
                                <a:pt x="1440179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1440179" y="6096"/>
                              </a:lnTo>
                              <a:lnTo>
                                <a:pt x="14401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5.980011pt;margin-top:18.421963pt;width:113.4pt;height:.48pt;mso-position-horizontal-relative:page;mso-position-vertical-relative:paragraph;z-index:-15716864;mso-wrap-distance-left:0;mso-wrap-distance-right:0" id="docshape72" filled="true" fillcolor="#000000" stroked="false">
                <v:fill type="solid"/>
                <w10:wrap type="topAndBottom"/>
              </v:rect>
            </w:pict>
          </mc:Fallback>
        </mc:AlternateContent>
      </w:r>
    </w:p>
    <w:p>
      <w:pPr>
        <w:tabs>
          <w:tab w:pos="3401" w:val="left" w:leader="none"/>
        </w:tabs>
        <w:spacing w:before="0"/>
        <w:ind w:left="0" w:right="279" w:firstLine="0"/>
        <w:jc w:val="center"/>
        <w:rPr>
          <w:sz w:val="22"/>
        </w:rPr>
      </w:pPr>
      <w:r>
        <w:rPr>
          <w:spacing w:val="-2"/>
          <w:sz w:val="22"/>
        </w:rPr>
        <w:t>dátum</w:t>
      </w:r>
      <w:r>
        <w:rPr>
          <w:sz w:val="22"/>
        </w:rPr>
        <w:tab/>
      </w:r>
      <w:r>
        <w:rPr>
          <w:spacing w:val="-2"/>
          <w:sz w:val="22"/>
        </w:rPr>
        <w:t>dátum</w:t>
      </w:r>
    </w:p>
    <w:p>
      <w:pPr>
        <w:pStyle w:val="BodyText"/>
        <w:rPr>
          <w:sz w:val="20"/>
        </w:rPr>
      </w:pPr>
    </w:p>
    <w:p>
      <w:pPr>
        <w:pStyle w:val="BodyText"/>
        <w:spacing w:before="9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0128">
                <wp:simplePos x="0" y="0"/>
                <wp:positionH relativeFrom="page">
                  <wp:posOffset>1979676</wp:posOffset>
                </wp:positionH>
                <wp:positionV relativeFrom="paragraph">
                  <wp:posOffset>219101</wp:posOffset>
                </wp:positionV>
                <wp:extent cx="1440180" cy="6350"/>
                <wp:effectExtent l="0" t="0" r="0" b="0"/>
                <wp:wrapTopAndBottom/>
                <wp:docPr id="118" name="Graphic 1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" name="Graphic 118"/>
                      <wps:cNvSpPr/>
                      <wps:spPr>
                        <a:xfrm>
                          <a:off x="0" y="0"/>
                          <a:ext cx="144018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0180" h="6350">
                              <a:moveTo>
                                <a:pt x="1440179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1440179" y="6096"/>
                              </a:lnTo>
                              <a:lnTo>
                                <a:pt x="14401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55.880005pt;margin-top:17.25205pt;width:113.4pt;height:.48pt;mso-position-horizontal-relative:page;mso-position-vertical-relative:paragraph;z-index:-15716352;mso-wrap-distance-left:0;mso-wrap-distance-right:0" id="docshape7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4139946</wp:posOffset>
                </wp:positionH>
                <wp:positionV relativeFrom="paragraph">
                  <wp:posOffset>219101</wp:posOffset>
                </wp:positionV>
                <wp:extent cx="1440180" cy="6350"/>
                <wp:effectExtent l="0" t="0" r="0" b="0"/>
                <wp:wrapTopAndBottom/>
                <wp:docPr id="119" name="Graphic 1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" name="Graphic 119"/>
                      <wps:cNvSpPr/>
                      <wps:spPr>
                        <a:xfrm>
                          <a:off x="0" y="0"/>
                          <a:ext cx="144018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0180" h="6350">
                              <a:moveTo>
                                <a:pt x="1440179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1440179" y="6096"/>
                              </a:lnTo>
                              <a:lnTo>
                                <a:pt x="14401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5.980011pt;margin-top:17.25205pt;width:113.4pt;height:.48pt;mso-position-horizontal-relative:page;mso-position-vertical-relative:paragraph;z-index:-15715840;mso-wrap-distance-left:0;mso-wrap-distance-right:0" id="docshape74" filled="true" fillcolor="#000000" stroked="false">
                <v:fill type="solid"/>
                <w10:wrap type="topAndBottom"/>
              </v:rect>
            </w:pict>
          </mc:Fallback>
        </mc:AlternateContent>
      </w:r>
    </w:p>
    <w:p>
      <w:pPr>
        <w:tabs>
          <w:tab w:pos="3607" w:val="left" w:leader="none"/>
        </w:tabs>
        <w:spacing w:before="0"/>
        <w:ind w:left="0" w:right="483" w:firstLine="0"/>
        <w:jc w:val="center"/>
        <w:rPr>
          <w:sz w:val="22"/>
        </w:rPr>
      </w:pPr>
      <w:r>
        <w:rPr>
          <w:sz w:val="22"/>
        </w:rPr>
        <w:t>javító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tanár</w:t>
      </w:r>
      <w:r>
        <w:rPr>
          <w:sz w:val="22"/>
        </w:rPr>
        <w:tab/>
      </w:r>
      <w:r>
        <w:rPr>
          <w:spacing w:val="-2"/>
          <w:sz w:val="22"/>
        </w:rPr>
        <w:t>jegyző</w:t>
      </w:r>
    </w:p>
    <w:sectPr>
      <w:pgSz w:w="11910" w:h="16840"/>
      <w:pgMar w:header="816" w:footer="1058" w:top="1320" w:bottom="1240" w:left="1275" w:right="99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EE"/>
    <w:family w:val="roman"/>
    <w:pitch w:val="variable"/>
  </w:font>
  <w:font w:name="Cambria">
    <w:altName w:val="Cambria"/>
    <w:charset w:val="EE"/>
    <w:family w:val="roman"/>
    <w:pitch w:val="variable"/>
  </w:font>
  <w:font w:name="Symbol">
    <w:altName w:val="Symbol"/>
    <w:charset w:val="2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12352">
              <wp:simplePos x="0" y="0"/>
              <wp:positionH relativeFrom="page">
                <wp:posOffset>899922</wp:posOffset>
              </wp:positionH>
              <wp:positionV relativeFrom="page">
                <wp:posOffset>9843515</wp:posOffset>
              </wp:positionV>
              <wp:extent cx="5760720" cy="12700"/>
              <wp:effectExtent l="0" t="0" r="0" b="0"/>
              <wp:wrapNone/>
              <wp:docPr id="3" name="Graphic 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" name="Graphic 3"/>
                    <wps:cNvSpPr/>
                    <wps:spPr>
                      <a:xfrm>
                        <a:off x="0" y="0"/>
                        <a:ext cx="5760720" cy="127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760720" h="12700">
                            <a:moveTo>
                              <a:pt x="5760720" y="0"/>
                            </a:moveTo>
                            <a:lnTo>
                              <a:pt x="0" y="0"/>
                            </a:lnTo>
                            <a:lnTo>
                              <a:pt x="0" y="12192"/>
                            </a:lnTo>
                            <a:lnTo>
                              <a:pt x="5760720" y="12192"/>
                            </a:lnTo>
                            <a:lnTo>
                              <a:pt x="576072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0.860001pt;margin-top:775.079956pt;width:453.6pt;height:.96002pt;mso-position-horizontal-relative:page;mso-position-vertical-relative:page;z-index:-16304128" id="docshape3" filled="true" fillcolor="#000000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12864">
              <wp:simplePos x="0" y="0"/>
              <wp:positionH relativeFrom="page">
                <wp:posOffset>887222</wp:posOffset>
              </wp:positionH>
              <wp:positionV relativeFrom="page">
                <wp:posOffset>9913052</wp:posOffset>
              </wp:positionV>
              <wp:extent cx="398145" cy="340995"/>
              <wp:effectExtent l="0" t="0" r="0" b="0"/>
              <wp:wrapNone/>
              <wp:docPr id="4" name="Textbox 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" name="Textbox 4"/>
                    <wps:cNvSpPr txBox="1"/>
                    <wps:spPr>
                      <a:xfrm>
                        <a:off x="0" y="0"/>
                        <a:ext cx="398145" cy="3409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18" w:firstLine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spacing w:val="-2"/>
                              <w:sz w:val="22"/>
                            </w:rPr>
                            <w:t>Kémia E2513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9.860001pt;margin-top:780.555298pt;width:31.35pt;height:26.85pt;mso-position-horizontal-relative:page;mso-position-vertical-relative:page;z-index:-16303616" type="#_x0000_t202" id="docshape4" filled="false" stroked="false">
              <v:textbox inset="0,0,0,0">
                <w:txbxContent>
                  <w:p>
                    <w:pPr>
                      <w:spacing w:before="10"/>
                      <w:ind w:left="20" w:right="18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pacing w:val="-2"/>
                        <w:sz w:val="22"/>
                      </w:rPr>
                      <w:t>Kémia E2513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13376">
              <wp:simplePos x="0" y="0"/>
              <wp:positionH relativeFrom="page">
                <wp:posOffset>6166334</wp:posOffset>
              </wp:positionH>
              <wp:positionV relativeFrom="page">
                <wp:posOffset>9913052</wp:posOffset>
              </wp:positionV>
              <wp:extent cx="507365" cy="180340"/>
              <wp:effectExtent l="0" t="0" r="0" b="0"/>
              <wp:wrapNone/>
              <wp:docPr id="5" name="Textbox 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" name="Textbox 5"/>
                    <wps:cNvSpPr txBox="1"/>
                    <wps:spPr>
                      <a:xfrm>
                        <a:off x="0" y="0"/>
                        <a:ext cx="507365" cy="1803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spacing w:val="-2"/>
                              <w:sz w:val="22"/>
                            </w:rPr>
                            <w:t>Nat2020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85.538116pt;margin-top:780.555298pt;width:39.950pt;height:14.2pt;mso-position-horizontal-relative:page;mso-position-vertical-relative:page;z-index:-16303104" type="#_x0000_t202" id="docshape5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pacing w:val="-2"/>
                        <w:sz w:val="22"/>
                      </w:rPr>
                      <w:t>Nat2020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14912">
              <wp:simplePos x="0" y="0"/>
              <wp:positionH relativeFrom="page">
                <wp:posOffset>899922</wp:posOffset>
              </wp:positionH>
              <wp:positionV relativeFrom="page">
                <wp:posOffset>9843515</wp:posOffset>
              </wp:positionV>
              <wp:extent cx="5760720" cy="12700"/>
              <wp:effectExtent l="0" t="0" r="0" b="0"/>
              <wp:wrapNone/>
              <wp:docPr id="9" name="Graphic 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" name="Graphic 9"/>
                    <wps:cNvSpPr/>
                    <wps:spPr>
                      <a:xfrm>
                        <a:off x="0" y="0"/>
                        <a:ext cx="5760720" cy="127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760720" h="12700">
                            <a:moveTo>
                              <a:pt x="5760720" y="0"/>
                            </a:moveTo>
                            <a:lnTo>
                              <a:pt x="0" y="0"/>
                            </a:lnTo>
                            <a:lnTo>
                              <a:pt x="0" y="12192"/>
                            </a:lnTo>
                            <a:lnTo>
                              <a:pt x="5760720" y="12192"/>
                            </a:lnTo>
                            <a:lnTo>
                              <a:pt x="576072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0.860001pt;margin-top:775.079956pt;width:453.6pt;height:.96002pt;mso-position-horizontal-relative:page;mso-position-vertical-relative:page;z-index:-16301568" id="docshape9" filled="true" fillcolor="#000000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15424">
              <wp:simplePos x="0" y="0"/>
              <wp:positionH relativeFrom="page">
                <wp:posOffset>887222</wp:posOffset>
              </wp:positionH>
              <wp:positionV relativeFrom="page">
                <wp:posOffset>9913049</wp:posOffset>
              </wp:positionV>
              <wp:extent cx="397510" cy="340995"/>
              <wp:effectExtent l="0" t="0" r="0" b="0"/>
              <wp:wrapNone/>
              <wp:docPr id="10" name="Textbox 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" name="Textbox 10"/>
                    <wps:cNvSpPr txBox="1"/>
                    <wps:spPr>
                      <a:xfrm>
                        <a:off x="0" y="0"/>
                        <a:ext cx="397510" cy="3409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18" w:firstLine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spacing w:val="-2"/>
                              <w:sz w:val="22"/>
                            </w:rPr>
                            <w:t>Kémia E2513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9.860001pt;margin-top:780.555115pt;width:31.3pt;height:26.85pt;mso-position-horizontal-relative:page;mso-position-vertical-relative:page;z-index:-16301056" type="#_x0000_t202" id="docshape10" filled="false" stroked="false">
              <v:textbox inset="0,0,0,0">
                <w:txbxContent>
                  <w:p>
                    <w:pPr>
                      <w:spacing w:before="10"/>
                      <w:ind w:left="20" w:right="18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pacing w:val="-2"/>
                        <w:sz w:val="22"/>
                      </w:rPr>
                      <w:t>Kémia E2513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15936">
              <wp:simplePos x="0" y="0"/>
              <wp:positionH relativeFrom="page">
                <wp:posOffset>3572833</wp:posOffset>
              </wp:positionH>
              <wp:positionV relativeFrom="page">
                <wp:posOffset>9913049</wp:posOffset>
              </wp:positionV>
              <wp:extent cx="414020" cy="180340"/>
              <wp:effectExtent l="0" t="0" r="0" b="0"/>
              <wp:wrapNone/>
              <wp:docPr id="11" name="Textbox 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" name="Textbox 11"/>
                    <wps:cNvSpPr txBox="1"/>
                    <wps:spPr>
                      <a:xfrm>
                        <a:off x="0" y="0"/>
                        <a:ext cx="414020" cy="1803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sz w:val="22"/>
                            </w:rPr>
                            <w:t>10</w:t>
                          </w:r>
                          <w:r>
                            <w:rPr>
                              <w:sz w:val="22"/>
                            </w:rPr>
                            <w:fldChar w:fldCharType="end"/>
                          </w:r>
                          <w:r>
                            <w:rPr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sz w:val="22"/>
                            </w:rPr>
                            <w:t>/</w:t>
                          </w:r>
                          <w:r>
                            <w:rPr>
                              <w:spacing w:val="-1"/>
                              <w:sz w:val="22"/>
                            </w:rPr>
                            <w:t> </w:t>
                          </w:r>
                          <w:r>
                            <w:rPr>
                              <w:spacing w:val="-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2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2"/>
                            </w:rPr>
                            <w:t>16</w:t>
                          </w:r>
                          <w:r>
                            <w:rPr>
                              <w:spacing w:val="-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1.3255pt;margin-top:780.555115pt;width:32.6pt;height:14.2pt;mso-position-horizontal-relative:page;mso-position-vertical-relative:page;z-index:-16300544" type="#_x0000_t202" id="docshape11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fldChar w:fldCharType="begin"/>
                    </w:r>
                    <w:r>
                      <w:rPr>
                        <w:sz w:val="22"/>
                      </w:rPr>
                      <w:instrText> PAGE </w:instrText>
                    </w:r>
                    <w:r>
                      <w:rPr>
                        <w:sz w:val="22"/>
                      </w:rPr>
                      <w:fldChar w:fldCharType="separate"/>
                    </w:r>
                    <w:r>
                      <w:rPr>
                        <w:sz w:val="22"/>
                      </w:rPr>
                      <w:t>10</w:t>
                    </w:r>
                    <w:r>
                      <w:rPr>
                        <w:sz w:val="22"/>
                      </w:rPr>
                      <w:fldChar w:fldCharType="end"/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/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pacing w:val="-5"/>
                        <w:sz w:val="22"/>
                      </w:rPr>
                      <w:fldChar w:fldCharType="begin"/>
                    </w:r>
                    <w:r>
                      <w:rPr>
                        <w:spacing w:val="-5"/>
                        <w:sz w:val="22"/>
                      </w:rPr>
                      <w:instrText> NUMPAGES </w:instrText>
                    </w:r>
                    <w:r>
                      <w:rPr>
                        <w:spacing w:val="-5"/>
                        <w:sz w:val="22"/>
                      </w:rPr>
                      <w:fldChar w:fldCharType="separate"/>
                    </w:r>
                    <w:r>
                      <w:rPr>
                        <w:spacing w:val="-5"/>
                        <w:sz w:val="22"/>
                      </w:rPr>
                      <w:t>16</w:t>
                    </w:r>
                    <w:r>
                      <w:rPr>
                        <w:spacing w:val="-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16448">
              <wp:simplePos x="0" y="0"/>
              <wp:positionH relativeFrom="page">
                <wp:posOffset>5130292</wp:posOffset>
              </wp:positionH>
              <wp:positionV relativeFrom="page">
                <wp:posOffset>9913049</wp:posOffset>
              </wp:positionV>
              <wp:extent cx="1543685" cy="340995"/>
              <wp:effectExtent l="0" t="0" r="0" b="0"/>
              <wp:wrapNone/>
              <wp:docPr id="12" name="Textbox 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" name="Textbox 12"/>
                    <wps:cNvSpPr txBox="1"/>
                    <wps:spPr>
                      <a:xfrm>
                        <a:off x="0" y="0"/>
                        <a:ext cx="1543685" cy="3409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0" w:right="18" w:firstLine="0"/>
                            <w:jc w:val="right"/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emelt</w:t>
                          </w:r>
                          <w:r>
                            <w:rPr>
                              <w:spacing w:val="-7"/>
                              <w:sz w:val="22"/>
                            </w:rPr>
                            <w:t> </w:t>
                          </w:r>
                          <w:r>
                            <w:rPr>
                              <w:sz w:val="22"/>
                            </w:rPr>
                            <w:t>szintű</w:t>
                          </w:r>
                          <w:r>
                            <w:rPr>
                              <w:spacing w:val="-6"/>
                              <w:sz w:val="22"/>
                            </w:rPr>
                            <w:t> </w:t>
                          </w:r>
                          <w:r>
                            <w:rPr>
                              <w:sz w:val="22"/>
                            </w:rPr>
                            <w:t>írásbeli</w:t>
                          </w:r>
                          <w:r>
                            <w:rPr>
                              <w:spacing w:val="-6"/>
                              <w:sz w:val="22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22"/>
                            </w:rPr>
                            <w:t>vizsga</w:t>
                          </w:r>
                        </w:p>
                        <w:p>
                          <w:pPr>
                            <w:spacing w:before="0"/>
                            <w:ind w:left="0" w:right="18" w:firstLine="0"/>
                            <w:jc w:val="right"/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2025.</w:t>
                          </w:r>
                          <w:r>
                            <w:rPr>
                              <w:spacing w:val="-7"/>
                              <w:sz w:val="22"/>
                            </w:rPr>
                            <w:t> </w:t>
                          </w:r>
                          <w:r>
                            <w:rPr>
                              <w:sz w:val="22"/>
                            </w:rPr>
                            <w:t>október</w:t>
                          </w:r>
                          <w:r>
                            <w:rPr>
                              <w:spacing w:val="-8"/>
                              <w:sz w:val="22"/>
                            </w:rPr>
                            <w:t> </w:t>
                          </w:r>
                          <w:r>
                            <w:rPr>
                              <w:spacing w:val="-5"/>
                              <w:sz w:val="22"/>
                            </w:rPr>
                            <w:t>16.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03.960022pt;margin-top:780.555115pt;width:121.55pt;height:26.85pt;mso-position-horizontal-relative:page;mso-position-vertical-relative:page;z-index:-16300032" type="#_x0000_t202" id="docshape12" filled="false" stroked="false">
              <v:textbox inset="0,0,0,0">
                <w:txbxContent>
                  <w:p>
                    <w:pPr>
                      <w:spacing w:before="10"/>
                      <w:ind w:left="0" w:right="18" w:firstLine="0"/>
                      <w:jc w:val="righ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emelt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szintű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írásbeli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pacing w:val="-2"/>
                        <w:sz w:val="22"/>
                      </w:rPr>
                      <w:t>vizsga</w:t>
                    </w: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2025.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október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pacing w:val="-5"/>
                        <w:sz w:val="22"/>
                      </w:rPr>
                      <w:t>16.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11328">
              <wp:simplePos x="0" y="0"/>
              <wp:positionH relativeFrom="page">
                <wp:posOffset>899922</wp:posOffset>
              </wp:positionH>
              <wp:positionV relativeFrom="page">
                <wp:posOffset>836675</wp:posOffset>
              </wp:positionV>
              <wp:extent cx="5760720" cy="12700"/>
              <wp:effectExtent l="0" t="0" r="0" b="0"/>
              <wp:wrapNone/>
              <wp:docPr id="1" name="Graphic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Graphic 1"/>
                    <wps:cNvSpPr/>
                    <wps:spPr>
                      <a:xfrm>
                        <a:off x="0" y="0"/>
                        <a:ext cx="5760720" cy="127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760720" h="12700">
                            <a:moveTo>
                              <a:pt x="5760720" y="0"/>
                            </a:moveTo>
                            <a:lnTo>
                              <a:pt x="0" y="0"/>
                            </a:lnTo>
                            <a:lnTo>
                              <a:pt x="0" y="12192"/>
                            </a:lnTo>
                            <a:lnTo>
                              <a:pt x="5760720" y="12192"/>
                            </a:lnTo>
                            <a:lnTo>
                              <a:pt x="576072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0.860001pt;margin-top:65.879982pt;width:453.6pt;height:.96002pt;mso-position-horizontal-relative:page;mso-position-vertical-relative:page;z-index:-16305152" id="docshape1" filled="true" fillcolor="#000000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11840">
              <wp:simplePos x="0" y="0"/>
              <wp:positionH relativeFrom="page">
                <wp:posOffset>3405632</wp:posOffset>
              </wp:positionH>
              <wp:positionV relativeFrom="page">
                <wp:posOffset>505709</wp:posOffset>
              </wp:positionV>
              <wp:extent cx="495934" cy="283845"/>
              <wp:effectExtent l="0" t="0" r="0" b="0"/>
              <wp:wrapNone/>
              <wp:docPr id="2" name="Textbox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Textbox 2"/>
                    <wps:cNvSpPr txBox="1"/>
                    <wps:spPr>
                      <a:xfrm>
                        <a:off x="0" y="0"/>
                        <a:ext cx="495934" cy="2838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74" w:right="0" w:hanging="255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pacing w:val="-2"/>
                              <w:sz w:val="18"/>
                            </w:rPr>
                            <w:t>Azonosító 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>jel: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268.160004pt;margin-top:39.819679pt;width:39.050pt;height:22.35pt;mso-position-horizontal-relative:page;mso-position-vertical-relative:page;z-index:-16304640" type="#_x0000_t202" id="docshape2" filled="false" stroked="false">
              <v:textbox inset="0,0,0,0">
                <w:txbxContent>
                  <w:p>
                    <w:pPr>
                      <w:spacing w:before="12"/>
                      <w:ind w:left="274" w:right="0" w:hanging="255"/>
                      <w:jc w:val="left"/>
                      <w:rPr>
                        <w:sz w:val="18"/>
                      </w:rPr>
                    </w:pPr>
                    <w:r>
                      <w:rPr>
                        <w:spacing w:val="-2"/>
                        <w:sz w:val="18"/>
                      </w:rPr>
                      <w:t>Azonosító </w:t>
                    </w:r>
                    <w:r>
                      <w:rPr>
                        <w:spacing w:val="-4"/>
                        <w:sz w:val="18"/>
                      </w:rPr>
                      <w:t>jel: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13888">
              <wp:simplePos x="0" y="0"/>
              <wp:positionH relativeFrom="page">
                <wp:posOffset>899922</wp:posOffset>
              </wp:positionH>
              <wp:positionV relativeFrom="page">
                <wp:posOffset>836675</wp:posOffset>
              </wp:positionV>
              <wp:extent cx="5760720" cy="12700"/>
              <wp:effectExtent l="0" t="0" r="0" b="0"/>
              <wp:wrapNone/>
              <wp:docPr id="7" name="Graphic 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" name="Graphic 7"/>
                    <wps:cNvSpPr/>
                    <wps:spPr>
                      <a:xfrm>
                        <a:off x="0" y="0"/>
                        <a:ext cx="5760720" cy="127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760720" h="12700">
                            <a:moveTo>
                              <a:pt x="5760720" y="0"/>
                            </a:moveTo>
                            <a:lnTo>
                              <a:pt x="0" y="0"/>
                            </a:lnTo>
                            <a:lnTo>
                              <a:pt x="0" y="12192"/>
                            </a:lnTo>
                            <a:lnTo>
                              <a:pt x="5760720" y="12192"/>
                            </a:lnTo>
                            <a:lnTo>
                              <a:pt x="576072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0.860001pt;margin-top:65.879982pt;width:453.6pt;height:.96002pt;mso-position-horizontal-relative:page;mso-position-vertical-relative:page;z-index:-16302592" id="docshape7" filled="true" fillcolor="#000000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14400">
              <wp:simplePos x="0" y="0"/>
              <wp:positionH relativeFrom="page">
                <wp:posOffset>3405632</wp:posOffset>
              </wp:positionH>
              <wp:positionV relativeFrom="page">
                <wp:posOffset>505709</wp:posOffset>
              </wp:positionV>
              <wp:extent cx="495934" cy="283845"/>
              <wp:effectExtent l="0" t="0" r="0" b="0"/>
              <wp:wrapNone/>
              <wp:docPr id="8" name="Textbox 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" name="Textbox 8"/>
                    <wps:cNvSpPr txBox="1"/>
                    <wps:spPr>
                      <a:xfrm>
                        <a:off x="0" y="0"/>
                        <a:ext cx="495934" cy="2838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74" w:right="0" w:hanging="255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pacing w:val="-2"/>
                              <w:sz w:val="18"/>
                            </w:rPr>
                            <w:t>Azonosító 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>jel: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68.160004pt;margin-top:39.819679pt;width:39.050pt;height:22.35pt;mso-position-horizontal-relative:page;mso-position-vertical-relative:page;z-index:-16302080" type="#_x0000_t202" id="docshape8" filled="false" stroked="false">
              <v:textbox inset="0,0,0,0">
                <w:txbxContent>
                  <w:p>
                    <w:pPr>
                      <w:spacing w:before="12"/>
                      <w:ind w:left="274" w:right="0" w:hanging="255"/>
                      <w:jc w:val="left"/>
                      <w:rPr>
                        <w:sz w:val="18"/>
                      </w:rPr>
                    </w:pPr>
                    <w:r>
                      <w:rPr>
                        <w:spacing w:val="-2"/>
                        <w:sz w:val="18"/>
                      </w:rPr>
                      <w:t>Azonosító </w:t>
                    </w:r>
                    <w:r>
                      <w:rPr>
                        <w:spacing w:val="-4"/>
                        <w:sz w:val="18"/>
                      </w:rPr>
                      <w:t>jel: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multiLevelType w:val="hybridMultilevel"/>
    <w:lvl w:ilvl="0">
      <w:start w:val="1"/>
      <w:numFmt w:val="lowerLetter"/>
      <w:lvlText w:val="%1)"/>
      <w:lvlJc w:val="left"/>
      <w:pPr>
        <w:ind w:left="568" w:hanging="426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4"/>
        <w:szCs w:val="24"/>
        <w:lang w:val="hu-HU" w:eastAsia="en-US" w:bidi="ar-SA"/>
      </w:rPr>
    </w:lvl>
    <w:lvl w:ilvl="1">
      <w:start w:val="0"/>
      <w:numFmt w:val="bullet"/>
      <w:lvlText w:val="•"/>
      <w:lvlJc w:val="left"/>
      <w:pPr>
        <w:ind w:left="1467" w:hanging="426"/>
      </w:pPr>
      <w:rPr>
        <w:rFonts w:hint="default"/>
        <w:lang w:val="hu-HU" w:eastAsia="en-US" w:bidi="ar-SA"/>
      </w:rPr>
    </w:lvl>
    <w:lvl w:ilvl="2">
      <w:start w:val="0"/>
      <w:numFmt w:val="bullet"/>
      <w:lvlText w:val="•"/>
      <w:lvlJc w:val="left"/>
      <w:pPr>
        <w:ind w:left="2375" w:hanging="426"/>
      </w:pPr>
      <w:rPr>
        <w:rFonts w:hint="default"/>
        <w:lang w:val="hu-HU" w:eastAsia="en-US" w:bidi="ar-SA"/>
      </w:rPr>
    </w:lvl>
    <w:lvl w:ilvl="3">
      <w:start w:val="0"/>
      <w:numFmt w:val="bullet"/>
      <w:lvlText w:val="•"/>
      <w:lvlJc w:val="left"/>
      <w:pPr>
        <w:ind w:left="3283" w:hanging="426"/>
      </w:pPr>
      <w:rPr>
        <w:rFonts w:hint="default"/>
        <w:lang w:val="hu-HU" w:eastAsia="en-US" w:bidi="ar-SA"/>
      </w:rPr>
    </w:lvl>
    <w:lvl w:ilvl="4">
      <w:start w:val="0"/>
      <w:numFmt w:val="bullet"/>
      <w:lvlText w:val="•"/>
      <w:lvlJc w:val="left"/>
      <w:pPr>
        <w:ind w:left="4190" w:hanging="426"/>
      </w:pPr>
      <w:rPr>
        <w:rFonts w:hint="default"/>
        <w:lang w:val="hu-HU" w:eastAsia="en-US" w:bidi="ar-SA"/>
      </w:rPr>
    </w:lvl>
    <w:lvl w:ilvl="5">
      <w:start w:val="0"/>
      <w:numFmt w:val="bullet"/>
      <w:lvlText w:val="•"/>
      <w:lvlJc w:val="left"/>
      <w:pPr>
        <w:ind w:left="5098" w:hanging="426"/>
      </w:pPr>
      <w:rPr>
        <w:rFonts w:hint="default"/>
        <w:lang w:val="hu-HU" w:eastAsia="en-US" w:bidi="ar-SA"/>
      </w:rPr>
    </w:lvl>
    <w:lvl w:ilvl="6">
      <w:start w:val="0"/>
      <w:numFmt w:val="bullet"/>
      <w:lvlText w:val="•"/>
      <w:lvlJc w:val="left"/>
      <w:pPr>
        <w:ind w:left="6006" w:hanging="426"/>
      </w:pPr>
      <w:rPr>
        <w:rFonts w:hint="default"/>
        <w:lang w:val="hu-HU" w:eastAsia="en-US" w:bidi="ar-SA"/>
      </w:rPr>
    </w:lvl>
    <w:lvl w:ilvl="7">
      <w:start w:val="0"/>
      <w:numFmt w:val="bullet"/>
      <w:lvlText w:val="•"/>
      <w:lvlJc w:val="left"/>
      <w:pPr>
        <w:ind w:left="6914" w:hanging="426"/>
      </w:pPr>
      <w:rPr>
        <w:rFonts w:hint="default"/>
        <w:lang w:val="hu-HU" w:eastAsia="en-US" w:bidi="ar-SA"/>
      </w:rPr>
    </w:lvl>
    <w:lvl w:ilvl="8">
      <w:start w:val="0"/>
      <w:numFmt w:val="bullet"/>
      <w:lvlText w:val="•"/>
      <w:lvlJc w:val="left"/>
      <w:pPr>
        <w:ind w:left="7821" w:hanging="426"/>
      </w:pPr>
      <w:rPr>
        <w:rFonts w:hint="default"/>
        <w:lang w:val="hu-HU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%1)"/>
      <w:lvlJc w:val="left"/>
      <w:pPr>
        <w:ind w:left="568" w:hanging="426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4"/>
        <w:szCs w:val="24"/>
        <w:lang w:val="hu-HU" w:eastAsia="en-US" w:bidi="ar-SA"/>
      </w:rPr>
    </w:lvl>
    <w:lvl w:ilvl="1">
      <w:start w:val="0"/>
      <w:numFmt w:val="bullet"/>
      <w:lvlText w:val="•"/>
      <w:lvlJc w:val="left"/>
      <w:pPr>
        <w:ind w:left="1467" w:hanging="426"/>
      </w:pPr>
      <w:rPr>
        <w:rFonts w:hint="default"/>
        <w:lang w:val="hu-HU" w:eastAsia="en-US" w:bidi="ar-SA"/>
      </w:rPr>
    </w:lvl>
    <w:lvl w:ilvl="2">
      <w:start w:val="0"/>
      <w:numFmt w:val="bullet"/>
      <w:lvlText w:val="•"/>
      <w:lvlJc w:val="left"/>
      <w:pPr>
        <w:ind w:left="2375" w:hanging="426"/>
      </w:pPr>
      <w:rPr>
        <w:rFonts w:hint="default"/>
        <w:lang w:val="hu-HU" w:eastAsia="en-US" w:bidi="ar-SA"/>
      </w:rPr>
    </w:lvl>
    <w:lvl w:ilvl="3">
      <w:start w:val="0"/>
      <w:numFmt w:val="bullet"/>
      <w:lvlText w:val="•"/>
      <w:lvlJc w:val="left"/>
      <w:pPr>
        <w:ind w:left="3283" w:hanging="426"/>
      </w:pPr>
      <w:rPr>
        <w:rFonts w:hint="default"/>
        <w:lang w:val="hu-HU" w:eastAsia="en-US" w:bidi="ar-SA"/>
      </w:rPr>
    </w:lvl>
    <w:lvl w:ilvl="4">
      <w:start w:val="0"/>
      <w:numFmt w:val="bullet"/>
      <w:lvlText w:val="•"/>
      <w:lvlJc w:val="left"/>
      <w:pPr>
        <w:ind w:left="4190" w:hanging="426"/>
      </w:pPr>
      <w:rPr>
        <w:rFonts w:hint="default"/>
        <w:lang w:val="hu-HU" w:eastAsia="en-US" w:bidi="ar-SA"/>
      </w:rPr>
    </w:lvl>
    <w:lvl w:ilvl="5">
      <w:start w:val="0"/>
      <w:numFmt w:val="bullet"/>
      <w:lvlText w:val="•"/>
      <w:lvlJc w:val="left"/>
      <w:pPr>
        <w:ind w:left="5098" w:hanging="426"/>
      </w:pPr>
      <w:rPr>
        <w:rFonts w:hint="default"/>
        <w:lang w:val="hu-HU" w:eastAsia="en-US" w:bidi="ar-SA"/>
      </w:rPr>
    </w:lvl>
    <w:lvl w:ilvl="6">
      <w:start w:val="0"/>
      <w:numFmt w:val="bullet"/>
      <w:lvlText w:val="•"/>
      <w:lvlJc w:val="left"/>
      <w:pPr>
        <w:ind w:left="6006" w:hanging="426"/>
      </w:pPr>
      <w:rPr>
        <w:rFonts w:hint="default"/>
        <w:lang w:val="hu-HU" w:eastAsia="en-US" w:bidi="ar-SA"/>
      </w:rPr>
    </w:lvl>
    <w:lvl w:ilvl="7">
      <w:start w:val="0"/>
      <w:numFmt w:val="bullet"/>
      <w:lvlText w:val="•"/>
      <w:lvlJc w:val="left"/>
      <w:pPr>
        <w:ind w:left="6914" w:hanging="426"/>
      </w:pPr>
      <w:rPr>
        <w:rFonts w:hint="default"/>
        <w:lang w:val="hu-HU" w:eastAsia="en-US" w:bidi="ar-SA"/>
      </w:rPr>
    </w:lvl>
    <w:lvl w:ilvl="8">
      <w:start w:val="0"/>
      <w:numFmt w:val="bullet"/>
      <w:lvlText w:val="•"/>
      <w:lvlJc w:val="left"/>
      <w:pPr>
        <w:ind w:left="7821" w:hanging="426"/>
      </w:pPr>
      <w:rPr>
        <w:rFonts w:hint="default"/>
        <w:lang w:val="hu-HU" w:eastAsia="en-US" w:bidi="ar-SA"/>
      </w:rPr>
    </w:lvl>
  </w:abstractNum>
  <w:abstractNum w:abstractNumId="8">
    <w:multiLevelType w:val="hybridMultilevel"/>
    <w:lvl w:ilvl="0">
      <w:start w:val="1"/>
      <w:numFmt w:val="lowerLetter"/>
      <w:lvlText w:val="%1)"/>
      <w:lvlJc w:val="left"/>
      <w:pPr>
        <w:ind w:left="568" w:hanging="426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4"/>
        <w:szCs w:val="24"/>
        <w:lang w:val="hu-HU" w:eastAsia="en-US" w:bidi="ar-SA"/>
      </w:rPr>
    </w:lvl>
    <w:lvl w:ilvl="1">
      <w:start w:val="0"/>
      <w:numFmt w:val="bullet"/>
      <w:lvlText w:val="•"/>
      <w:lvlJc w:val="left"/>
      <w:pPr>
        <w:ind w:left="1467" w:hanging="426"/>
      </w:pPr>
      <w:rPr>
        <w:rFonts w:hint="default"/>
        <w:lang w:val="hu-HU" w:eastAsia="en-US" w:bidi="ar-SA"/>
      </w:rPr>
    </w:lvl>
    <w:lvl w:ilvl="2">
      <w:start w:val="0"/>
      <w:numFmt w:val="bullet"/>
      <w:lvlText w:val="•"/>
      <w:lvlJc w:val="left"/>
      <w:pPr>
        <w:ind w:left="2375" w:hanging="426"/>
      </w:pPr>
      <w:rPr>
        <w:rFonts w:hint="default"/>
        <w:lang w:val="hu-HU" w:eastAsia="en-US" w:bidi="ar-SA"/>
      </w:rPr>
    </w:lvl>
    <w:lvl w:ilvl="3">
      <w:start w:val="0"/>
      <w:numFmt w:val="bullet"/>
      <w:lvlText w:val="•"/>
      <w:lvlJc w:val="left"/>
      <w:pPr>
        <w:ind w:left="3283" w:hanging="426"/>
      </w:pPr>
      <w:rPr>
        <w:rFonts w:hint="default"/>
        <w:lang w:val="hu-HU" w:eastAsia="en-US" w:bidi="ar-SA"/>
      </w:rPr>
    </w:lvl>
    <w:lvl w:ilvl="4">
      <w:start w:val="0"/>
      <w:numFmt w:val="bullet"/>
      <w:lvlText w:val="•"/>
      <w:lvlJc w:val="left"/>
      <w:pPr>
        <w:ind w:left="4190" w:hanging="426"/>
      </w:pPr>
      <w:rPr>
        <w:rFonts w:hint="default"/>
        <w:lang w:val="hu-HU" w:eastAsia="en-US" w:bidi="ar-SA"/>
      </w:rPr>
    </w:lvl>
    <w:lvl w:ilvl="5">
      <w:start w:val="0"/>
      <w:numFmt w:val="bullet"/>
      <w:lvlText w:val="•"/>
      <w:lvlJc w:val="left"/>
      <w:pPr>
        <w:ind w:left="5098" w:hanging="426"/>
      </w:pPr>
      <w:rPr>
        <w:rFonts w:hint="default"/>
        <w:lang w:val="hu-HU" w:eastAsia="en-US" w:bidi="ar-SA"/>
      </w:rPr>
    </w:lvl>
    <w:lvl w:ilvl="6">
      <w:start w:val="0"/>
      <w:numFmt w:val="bullet"/>
      <w:lvlText w:val="•"/>
      <w:lvlJc w:val="left"/>
      <w:pPr>
        <w:ind w:left="6006" w:hanging="426"/>
      </w:pPr>
      <w:rPr>
        <w:rFonts w:hint="default"/>
        <w:lang w:val="hu-HU" w:eastAsia="en-US" w:bidi="ar-SA"/>
      </w:rPr>
    </w:lvl>
    <w:lvl w:ilvl="7">
      <w:start w:val="0"/>
      <w:numFmt w:val="bullet"/>
      <w:lvlText w:val="•"/>
      <w:lvlJc w:val="left"/>
      <w:pPr>
        <w:ind w:left="6914" w:hanging="426"/>
      </w:pPr>
      <w:rPr>
        <w:rFonts w:hint="default"/>
        <w:lang w:val="hu-HU" w:eastAsia="en-US" w:bidi="ar-SA"/>
      </w:rPr>
    </w:lvl>
    <w:lvl w:ilvl="8">
      <w:start w:val="0"/>
      <w:numFmt w:val="bullet"/>
      <w:lvlText w:val="•"/>
      <w:lvlJc w:val="left"/>
      <w:pPr>
        <w:ind w:left="7821" w:hanging="426"/>
      </w:pPr>
      <w:rPr>
        <w:rFonts w:hint="default"/>
        <w:lang w:val="hu-HU" w:eastAsia="en-US" w:bidi="ar-SA"/>
      </w:rPr>
    </w:lvl>
  </w:abstractNum>
  <w:abstractNum w:abstractNumId="7">
    <w:multiLevelType w:val="hybridMultilevel"/>
    <w:lvl w:ilvl="0">
      <w:start w:val="1"/>
      <w:numFmt w:val="lowerLetter"/>
      <w:lvlText w:val="%1)"/>
      <w:lvlJc w:val="left"/>
      <w:pPr>
        <w:ind w:left="862" w:hanging="360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4"/>
        <w:szCs w:val="24"/>
        <w:lang w:val="hu-HU" w:eastAsia="en-US" w:bidi="ar-SA"/>
      </w:rPr>
    </w:lvl>
    <w:lvl w:ilvl="1">
      <w:start w:val="0"/>
      <w:numFmt w:val="bullet"/>
      <w:lvlText w:val="•"/>
      <w:lvlJc w:val="left"/>
      <w:pPr>
        <w:ind w:left="1737" w:hanging="360"/>
      </w:pPr>
      <w:rPr>
        <w:rFonts w:hint="default"/>
        <w:lang w:val="hu-HU" w:eastAsia="en-US" w:bidi="ar-SA"/>
      </w:rPr>
    </w:lvl>
    <w:lvl w:ilvl="2">
      <w:start w:val="0"/>
      <w:numFmt w:val="bullet"/>
      <w:lvlText w:val="•"/>
      <w:lvlJc w:val="left"/>
      <w:pPr>
        <w:ind w:left="2615" w:hanging="360"/>
      </w:pPr>
      <w:rPr>
        <w:rFonts w:hint="default"/>
        <w:lang w:val="hu-HU" w:eastAsia="en-US" w:bidi="ar-SA"/>
      </w:rPr>
    </w:lvl>
    <w:lvl w:ilvl="3">
      <w:start w:val="0"/>
      <w:numFmt w:val="bullet"/>
      <w:lvlText w:val="•"/>
      <w:lvlJc w:val="left"/>
      <w:pPr>
        <w:ind w:left="3493" w:hanging="360"/>
      </w:pPr>
      <w:rPr>
        <w:rFonts w:hint="default"/>
        <w:lang w:val="hu-HU" w:eastAsia="en-US" w:bidi="ar-SA"/>
      </w:rPr>
    </w:lvl>
    <w:lvl w:ilvl="4">
      <w:start w:val="0"/>
      <w:numFmt w:val="bullet"/>
      <w:lvlText w:val="•"/>
      <w:lvlJc w:val="left"/>
      <w:pPr>
        <w:ind w:left="4370" w:hanging="360"/>
      </w:pPr>
      <w:rPr>
        <w:rFonts w:hint="default"/>
        <w:lang w:val="hu-HU" w:eastAsia="en-US" w:bidi="ar-SA"/>
      </w:rPr>
    </w:lvl>
    <w:lvl w:ilvl="5">
      <w:start w:val="0"/>
      <w:numFmt w:val="bullet"/>
      <w:lvlText w:val="•"/>
      <w:lvlJc w:val="left"/>
      <w:pPr>
        <w:ind w:left="5248" w:hanging="360"/>
      </w:pPr>
      <w:rPr>
        <w:rFonts w:hint="default"/>
        <w:lang w:val="hu-HU" w:eastAsia="en-US" w:bidi="ar-SA"/>
      </w:rPr>
    </w:lvl>
    <w:lvl w:ilvl="6">
      <w:start w:val="0"/>
      <w:numFmt w:val="bullet"/>
      <w:lvlText w:val="•"/>
      <w:lvlJc w:val="left"/>
      <w:pPr>
        <w:ind w:left="6126" w:hanging="360"/>
      </w:pPr>
      <w:rPr>
        <w:rFonts w:hint="default"/>
        <w:lang w:val="hu-HU" w:eastAsia="en-US" w:bidi="ar-SA"/>
      </w:rPr>
    </w:lvl>
    <w:lvl w:ilvl="7">
      <w:start w:val="0"/>
      <w:numFmt w:val="bullet"/>
      <w:lvlText w:val="•"/>
      <w:lvlJc w:val="left"/>
      <w:pPr>
        <w:ind w:left="7004" w:hanging="360"/>
      </w:pPr>
      <w:rPr>
        <w:rFonts w:hint="default"/>
        <w:lang w:val="hu-HU" w:eastAsia="en-US" w:bidi="ar-SA"/>
      </w:rPr>
    </w:lvl>
    <w:lvl w:ilvl="8">
      <w:start w:val="0"/>
      <w:numFmt w:val="bullet"/>
      <w:lvlText w:val="•"/>
      <w:lvlJc w:val="left"/>
      <w:pPr>
        <w:ind w:left="7881" w:hanging="360"/>
      </w:pPr>
      <w:rPr>
        <w:rFonts w:hint="default"/>
        <w:lang w:val="hu-HU" w:eastAsia="en-US" w:bidi="ar-SA"/>
      </w:rPr>
    </w:lvl>
  </w:abstractNum>
  <w:abstractNum w:abstractNumId="6">
    <w:multiLevelType w:val="hybridMultilevel"/>
    <w:lvl w:ilvl="0">
      <w:start w:val="3"/>
      <w:numFmt w:val="lowerLetter"/>
      <w:lvlText w:val="%1)"/>
      <w:lvlJc w:val="left"/>
      <w:pPr>
        <w:ind w:left="862" w:hanging="360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4"/>
        <w:szCs w:val="24"/>
        <w:lang w:val="hu-HU" w:eastAsia="en-US" w:bidi="ar-SA"/>
      </w:rPr>
    </w:lvl>
    <w:lvl w:ilvl="1">
      <w:start w:val="0"/>
      <w:numFmt w:val="bullet"/>
      <w:lvlText w:val="•"/>
      <w:lvlJc w:val="left"/>
      <w:pPr>
        <w:ind w:left="1737" w:hanging="360"/>
      </w:pPr>
      <w:rPr>
        <w:rFonts w:hint="default"/>
        <w:lang w:val="hu-HU" w:eastAsia="en-US" w:bidi="ar-SA"/>
      </w:rPr>
    </w:lvl>
    <w:lvl w:ilvl="2">
      <w:start w:val="0"/>
      <w:numFmt w:val="bullet"/>
      <w:lvlText w:val="•"/>
      <w:lvlJc w:val="left"/>
      <w:pPr>
        <w:ind w:left="2615" w:hanging="360"/>
      </w:pPr>
      <w:rPr>
        <w:rFonts w:hint="default"/>
        <w:lang w:val="hu-HU" w:eastAsia="en-US" w:bidi="ar-SA"/>
      </w:rPr>
    </w:lvl>
    <w:lvl w:ilvl="3">
      <w:start w:val="0"/>
      <w:numFmt w:val="bullet"/>
      <w:lvlText w:val="•"/>
      <w:lvlJc w:val="left"/>
      <w:pPr>
        <w:ind w:left="3493" w:hanging="360"/>
      </w:pPr>
      <w:rPr>
        <w:rFonts w:hint="default"/>
        <w:lang w:val="hu-HU" w:eastAsia="en-US" w:bidi="ar-SA"/>
      </w:rPr>
    </w:lvl>
    <w:lvl w:ilvl="4">
      <w:start w:val="0"/>
      <w:numFmt w:val="bullet"/>
      <w:lvlText w:val="•"/>
      <w:lvlJc w:val="left"/>
      <w:pPr>
        <w:ind w:left="4370" w:hanging="360"/>
      </w:pPr>
      <w:rPr>
        <w:rFonts w:hint="default"/>
        <w:lang w:val="hu-HU" w:eastAsia="en-US" w:bidi="ar-SA"/>
      </w:rPr>
    </w:lvl>
    <w:lvl w:ilvl="5">
      <w:start w:val="0"/>
      <w:numFmt w:val="bullet"/>
      <w:lvlText w:val="•"/>
      <w:lvlJc w:val="left"/>
      <w:pPr>
        <w:ind w:left="5248" w:hanging="360"/>
      </w:pPr>
      <w:rPr>
        <w:rFonts w:hint="default"/>
        <w:lang w:val="hu-HU" w:eastAsia="en-US" w:bidi="ar-SA"/>
      </w:rPr>
    </w:lvl>
    <w:lvl w:ilvl="6">
      <w:start w:val="0"/>
      <w:numFmt w:val="bullet"/>
      <w:lvlText w:val="•"/>
      <w:lvlJc w:val="left"/>
      <w:pPr>
        <w:ind w:left="6126" w:hanging="360"/>
      </w:pPr>
      <w:rPr>
        <w:rFonts w:hint="default"/>
        <w:lang w:val="hu-HU" w:eastAsia="en-US" w:bidi="ar-SA"/>
      </w:rPr>
    </w:lvl>
    <w:lvl w:ilvl="7">
      <w:start w:val="0"/>
      <w:numFmt w:val="bullet"/>
      <w:lvlText w:val="•"/>
      <w:lvlJc w:val="left"/>
      <w:pPr>
        <w:ind w:left="7004" w:hanging="360"/>
      </w:pPr>
      <w:rPr>
        <w:rFonts w:hint="default"/>
        <w:lang w:val="hu-HU" w:eastAsia="en-US" w:bidi="ar-SA"/>
      </w:rPr>
    </w:lvl>
    <w:lvl w:ilvl="8">
      <w:start w:val="0"/>
      <w:numFmt w:val="bullet"/>
      <w:lvlText w:val="•"/>
      <w:lvlJc w:val="left"/>
      <w:pPr>
        <w:ind w:left="7881" w:hanging="360"/>
      </w:pPr>
      <w:rPr>
        <w:rFonts w:hint="default"/>
        <w:lang w:val="hu-HU" w:eastAsia="en-US" w:bidi="ar-SA"/>
      </w:rPr>
    </w:lvl>
  </w:abstractNum>
  <w:abstractNum w:abstractNumId="5">
    <w:multiLevelType w:val="hybridMultilevel"/>
    <w:lvl w:ilvl="0">
      <w:start w:val="1"/>
      <w:numFmt w:val="upperLetter"/>
      <w:lvlText w:val="%1)"/>
      <w:lvlJc w:val="left"/>
      <w:pPr>
        <w:ind w:left="455" w:hanging="314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-1"/>
        <w:w w:val="100"/>
        <w:sz w:val="24"/>
        <w:szCs w:val="24"/>
        <w:lang w:val="hu-HU" w:eastAsia="en-US" w:bidi="ar-SA"/>
      </w:rPr>
    </w:lvl>
    <w:lvl w:ilvl="1">
      <w:start w:val="0"/>
      <w:numFmt w:val="bullet"/>
      <w:lvlText w:val="•"/>
      <w:lvlJc w:val="left"/>
      <w:pPr>
        <w:ind w:left="1377" w:hanging="314"/>
      </w:pPr>
      <w:rPr>
        <w:rFonts w:hint="default"/>
        <w:lang w:val="hu-HU" w:eastAsia="en-US" w:bidi="ar-SA"/>
      </w:rPr>
    </w:lvl>
    <w:lvl w:ilvl="2">
      <w:start w:val="0"/>
      <w:numFmt w:val="bullet"/>
      <w:lvlText w:val="•"/>
      <w:lvlJc w:val="left"/>
      <w:pPr>
        <w:ind w:left="2295" w:hanging="314"/>
      </w:pPr>
      <w:rPr>
        <w:rFonts w:hint="default"/>
        <w:lang w:val="hu-HU" w:eastAsia="en-US" w:bidi="ar-SA"/>
      </w:rPr>
    </w:lvl>
    <w:lvl w:ilvl="3">
      <w:start w:val="0"/>
      <w:numFmt w:val="bullet"/>
      <w:lvlText w:val="•"/>
      <w:lvlJc w:val="left"/>
      <w:pPr>
        <w:ind w:left="3213" w:hanging="314"/>
      </w:pPr>
      <w:rPr>
        <w:rFonts w:hint="default"/>
        <w:lang w:val="hu-HU" w:eastAsia="en-US" w:bidi="ar-SA"/>
      </w:rPr>
    </w:lvl>
    <w:lvl w:ilvl="4">
      <w:start w:val="0"/>
      <w:numFmt w:val="bullet"/>
      <w:lvlText w:val="•"/>
      <w:lvlJc w:val="left"/>
      <w:pPr>
        <w:ind w:left="4130" w:hanging="314"/>
      </w:pPr>
      <w:rPr>
        <w:rFonts w:hint="default"/>
        <w:lang w:val="hu-HU" w:eastAsia="en-US" w:bidi="ar-SA"/>
      </w:rPr>
    </w:lvl>
    <w:lvl w:ilvl="5">
      <w:start w:val="0"/>
      <w:numFmt w:val="bullet"/>
      <w:lvlText w:val="•"/>
      <w:lvlJc w:val="left"/>
      <w:pPr>
        <w:ind w:left="5048" w:hanging="314"/>
      </w:pPr>
      <w:rPr>
        <w:rFonts w:hint="default"/>
        <w:lang w:val="hu-HU" w:eastAsia="en-US" w:bidi="ar-SA"/>
      </w:rPr>
    </w:lvl>
    <w:lvl w:ilvl="6">
      <w:start w:val="0"/>
      <w:numFmt w:val="bullet"/>
      <w:lvlText w:val="•"/>
      <w:lvlJc w:val="left"/>
      <w:pPr>
        <w:ind w:left="5966" w:hanging="314"/>
      </w:pPr>
      <w:rPr>
        <w:rFonts w:hint="default"/>
        <w:lang w:val="hu-HU" w:eastAsia="en-US" w:bidi="ar-SA"/>
      </w:rPr>
    </w:lvl>
    <w:lvl w:ilvl="7">
      <w:start w:val="0"/>
      <w:numFmt w:val="bullet"/>
      <w:lvlText w:val="•"/>
      <w:lvlJc w:val="left"/>
      <w:pPr>
        <w:ind w:left="6884" w:hanging="314"/>
      </w:pPr>
      <w:rPr>
        <w:rFonts w:hint="default"/>
        <w:lang w:val="hu-HU" w:eastAsia="en-US" w:bidi="ar-SA"/>
      </w:rPr>
    </w:lvl>
    <w:lvl w:ilvl="8">
      <w:start w:val="0"/>
      <w:numFmt w:val="bullet"/>
      <w:lvlText w:val="•"/>
      <w:lvlJc w:val="left"/>
      <w:pPr>
        <w:ind w:left="7801" w:hanging="314"/>
      </w:pPr>
      <w:rPr>
        <w:rFonts w:hint="default"/>
        <w:lang w:val="hu-H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382" w:hanging="241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4"/>
        <w:szCs w:val="24"/>
        <w:lang w:val="hu-HU" w:eastAsia="en-US" w:bidi="ar-SA"/>
      </w:rPr>
    </w:lvl>
    <w:lvl w:ilvl="1">
      <w:start w:val="1"/>
      <w:numFmt w:val="upperLetter"/>
      <w:lvlText w:val="%2)"/>
      <w:lvlJc w:val="left"/>
      <w:pPr>
        <w:ind w:left="505" w:hanging="363"/>
        <w:jc w:val="left"/>
      </w:pPr>
      <w:rPr>
        <w:rFonts w:hint="default"/>
        <w:spacing w:val="-1"/>
        <w:w w:val="100"/>
        <w:lang w:val="hu-HU" w:eastAsia="en-US" w:bidi="ar-SA"/>
      </w:rPr>
    </w:lvl>
    <w:lvl w:ilvl="2">
      <w:start w:val="1"/>
      <w:numFmt w:val="lowerLetter"/>
      <w:lvlText w:val="%3)"/>
      <w:lvlJc w:val="left"/>
      <w:pPr>
        <w:ind w:left="862" w:hanging="360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4"/>
        <w:szCs w:val="24"/>
        <w:lang w:val="hu-HU" w:eastAsia="en-US" w:bidi="ar-SA"/>
      </w:rPr>
    </w:lvl>
    <w:lvl w:ilvl="3">
      <w:start w:val="0"/>
      <w:numFmt w:val="bullet"/>
      <w:lvlText w:val="•"/>
      <w:lvlJc w:val="left"/>
      <w:pPr>
        <w:ind w:left="520" w:hanging="360"/>
      </w:pPr>
      <w:rPr>
        <w:rFonts w:hint="default"/>
        <w:lang w:val="hu-HU" w:eastAsia="en-US" w:bidi="ar-SA"/>
      </w:rPr>
    </w:lvl>
    <w:lvl w:ilvl="4">
      <w:start w:val="0"/>
      <w:numFmt w:val="bullet"/>
      <w:lvlText w:val="•"/>
      <w:lvlJc w:val="left"/>
      <w:pPr>
        <w:ind w:left="560" w:hanging="360"/>
      </w:pPr>
      <w:rPr>
        <w:rFonts w:hint="default"/>
        <w:lang w:val="hu-HU" w:eastAsia="en-US" w:bidi="ar-SA"/>
      </w:rPr>
    </w:lvl>
    <w:lvl w:ilvl="5">
      <w:start w:val="0"/>
      <w:numFmt w:val="bullet"/>
      <w:lvlText w:val="•"/>
      <w:lvlJc w:val="left"/>
      <w:pPr>
        <w:ind w:left="860" w:hanging="360"/>
      </w:pPr>
      <w:rPr>
        <w:rFonts w:hint="default"/>
        <w:lang w:val="hu-HU" w:eastAsia="en-US" w:bidi="ar-SA"/>
      </w:rPr>
    </w:lvl>
    <w:lvl w:ilvl="6">
      <w:start w:val="0"/>
      <w:numFmt w:val="bullet"/>
      <w:lvlText w:val="•"/>
      <w:lvlJc w:val="left"/>
      <w:pPr>
        <w:ind w:left="2615" w:hanging="360"/>
      </w:pPr>
      <w:rPr>
        <w:rFonts w:hint="default"/>
        <w:lang w:val="hu-HU" w:eastAsia="en-US" w:bidi="ar-SA"/>
      </w:rPr>
    </w:lvl>
    <w:lvl w:ilvl="7">
      <w:start w:val="0"/>
      <w:numFmt w:val="bullet"/>
      <w:lvlText w:val="•"/>
      <w:lvlJc w:val="left"/>
      <w:pPr>
        <w:ind w:left="4370" w:hanging="360"/>
      </w:pPr>
      <w:rPr>
        <w:rFonts w:hint="default"/>
        <w:lang w:val="hu-HU" w:eastAsia="en-US" w:bidi="ar-SA"/>
      </w:rPr>
    </w:lvl>
    <w:lvl w:ilvl="8">
      <w:start w:val="0"/>
      <w:numFmt w:val="bullet"/>
      <w:lvlText w:val="•"/>
      <w:lvlJc w:val="left"/>
      <w:pPr>
        <w:ind w:left="6126" w:hanging="360"/>
      </w:pPr>
      <w:rPr>
        <w:rFonts w:hint="default"/>
        <w:lang w:val="hu-HU" w:eastAsia="en-US" w:bidi="ar-SA"/>
      </w:rPr>
    </w:lvl>
  </w:abstractNum>
  <w:abstractNum w:abstractNumId="3">
    <w:multiLevelType w:val="hybridMultilevel"/>
    <w:lvl w:ilvl="0">
      <w:start w:val="1"/>
      <w:numFmt w:val="lowerLetter"/>
      <w:lvlText w:val="%1)"/>
      <w:lvlJc w:val="left"/>
      <w:pPr>
        <w:ind w:left="502" w:hanging="360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99"/>
        <w:sz w:val="24"/>
        <w:szCs w:val="24"/>
        <w:lang w:val="hu-HU" w:eastAsia="en-US" w:bidi="ar-SA"/>
      </w:rPr>
    </w:lvl>
    <w:lvl w:ilvl="1">
      <w:start w:val="0"/>
      <w:numFmt w:val="bullet"/>
      <w:lvlText w:val=""/>
      <w:lvlJc w:val="left"/>
      <w:pPr>
        <w:ind w:left="1570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99"/>
        <w:sz w:val="24"/>
        <w:szCs w:val="24"/>
        <w:lang w:val="hu-HU" w:eastAsia="en-US" w:bidi="ar-SA"/>
      </w:rPr>
    </w:lvl>
    <w:lvl w:ilvl="2">
      <w:start w:val="0"/>
      <w:numFmt w:val="bullet"/>
      <w:lvlText w:val="•"/>
      <w:lvlJc w:val="left"/>
      <w:pPr>
        <w:ind w:left="2475" w:hanging="360"/>
      </w:pPr>
      <w:rPr>
        <w:rFonts w:hint="default"/>
        <w:lang w:val="hu-HU" w:eastAsia="en-US" w:bidi="ar-SA"/>
      </w:rPr>
    </w:lvl>
    <w:lvl w:ilvl="3">
      <w:start w:val="0"/>
      <w:numFmt w:val="bullet"/>
      <w:lvlText w:val="•"/>
      <w:lvlJc w:val="left"/>
      <w:pPr>
        <w:ind w:left="3370" w:hanging="360"/>
      </w:pPr>
      <w:rPr>
        <w:rFonts w:hint="default"/>
        <w:lang w:val="hu-HU" w:eastAsia="en-US" w:bidi="ar-SA"/>
      </w:rPr>
    </w:lvl>
    <w:lvl w:ilvl="4">
      <w:start w:val="0"/>
      <w:numFmt w:val="bullet"/>
      <w:lvlText w:val="•"/>
      <w:lvlJc w:val="left"/>
      <w:pPr>
        <w:ind w:left="4265" w:hanging="360"/>
      </w:pPr>
      <w:rPr>
        <w:rFonts w:hint="default"/>
        <w:lang w:val="hu-HU" w:eastAsia="en-US" w:bidi="ar-SA"/>
      </w:rPr>
    </w:lvl>
    <w:lvl w:ilvl="5">
      <w:start w:val="0"/>
      <w:numFmt w:val="bullet"/>
      <w:lvlText w:val="•"/>
      <w:lvlJc w:val="left"/>
      <w:pPr>
        <w:ind w:left="5161" w:hanging="360"/>
      </w:pPr>
      <w:rPr>
        <w:rFonts w:hint="default"/>
        <w:lang w:val="hu-HU" w:eastAsia="en-US" w:bidi="ar-SA"/>
      </w:rPr>
    </w:lvl>
    <w:lvl w:ilvl="6">
      <w:start w:val="0"/>
      <w:numFmt w:val="bullet"/>
      <w:lvlText w:val="•"/>
      <w:lvlJc w:val="left"/>
      <w:pPr>
        <w:ind w:left="6056" w:hanging="360"/>
      </w:pPr>
      <w:rPr>
        <w:rFonts w:hint="default"/>
        <w:lang w:val="hu-HU" w:eastAsia="en-US" w:bidi="ar-SA"/>
      </w:rPr>
    </w:lvl>
    <w:lvl w:ilvl="7">
      <w:start w:val="0"/>
      <w:numFmt w:val="bullet"/>
      <w:lvlText w:val="•"/>
      <w:lvlJc w:val="left"/>
      <w:pPr>
        <w:ind w:left="6951" w:hanging="360"/>
      </w:pPr>
      <w:rPr>
        <w:rFonts w:hint="default"/>
        <w:lang w:val="hu-HU" w:eastAsia="en-US" w:bidi="ar-SA"/>
      </w:rPr>
    </w:lvl>
    <w:lvl w:ilvl="8">
      <w:start w:val="0"/>
      <w:numFmt w:val="bullet"/>
      <w:lvlText w:val="•"/>
      <w:lvlJc w:val="left"/>
      <w:pPr>
        <w:ind w:left="7846" w:hanging="360"/>
      </w:pPr>
      <w:rPr>
        <w:rFonts w:hint="default"/>
        <w:lang w:val="hu-H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2538" w:hanging="241"/>
        <w:jc w:val="righ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hu-HU" w:eastAsia="en-US" w:bidi="ar-SA"/>
      </w:rPr>
    </w:lvl>
    <w:lvl w:ilvl="1">
      <w:start w:val="0"/>
      <w:numFmt w:val="bullet"/>
      <w:lvlText w:val="•"/>
      <w:lvlJc w:val="left"/>
      <w:pPr>
        <w:ind w:left="3249" w:hanging="241"/>
      </w:pPr>
      <w:rPr>
        <w:rFonts w:hint="default"/>
        <w:lang w:val="hu-HU" w:eastAsia="en-US" w:bidi="ar-SA"/>
      </w:rPr>
    </w:lvl>
    <w:lvl w:ilvl="2">
      <w:start w:val="0"/>
      <w:numFmt w:val="bullet"/>
      <w:lvlText w:val="•"/>
      <w:lvlJc w:val="left"/>
      <w:pPr>
        <w:ind w:left="3959" w:hanging="241"/>
      </w:pPr>
      <w:rPr>
        <w:rFonts w:hint="default"/>
        <w:lang w:val="hu-HU" w:eastAsia="en-US" w:bidi="ar-SA"/>
      </w:rPr>
    </w:lvl>
    <w:lvl w:ilvl="3">
      <w:start w:val="0"/>
      <w:numFmt w:val="bullet"/>
      <w:lvlText w:val="•"/>
      <w:lvlJc w:val="left"/>
      <w:pPr>
        <w:ind w:left="4669" w:hanging="241"/>
      </w:pPr>
      <w:rPr>
        <w:rFonts w:hint="default"/>
        <w:lang w:val="hu-HU" w:eastAsia="en-US" w:bidi="ar-SA"/>
      </w:rPr>
    </w:lvl>
    <w:lvl w:ilvl="4">
      <w:start w:val="0"/>
      <w:numFmt w:val="bullet"/>
      <w:lvlText w:val="•"/>
      <w:lvlJc w:val="left"/>
      <w:pPr>
        <w:ind w:left="5378" w:hanging="241"/>
      </w:pPr>
      <w:rPr>
        <w:rFonts w:hint="default"/>
        <w:lang w:val="hu-HU" w:eastAsia="en-US" w:bidi="ar-SA"/>
      </w:rPr>
    </w:lvl>
    <w:lvl w:ilvl="5">
      <w:start w:val="0"/>
      <w:numFmt w:val="bullet"/>
      <w:lvlText w:val="•"/>
      <w:lvlJc w:val="left"/>
      <w:pPr>
        <w:ind w:left="6088" w:hanging="241"/>
      </w:pPr>
      <w:rPr>
        <w:rFonts w:hint="default"/>
        <w:lang w:val="hu-HU" w:eastAsia="en-US" w:bidi="ar-SA"/>
      </w:rPr>
    </w:lvl>
    <w:lvl w:ilvl="6">
      <w:start w:val="0"/>
      <w:numFmt w:val="bullet"/>
      <w:lvlText w:val="•"/>
      <w:lvlJc w:val="left"/>
      <w:pPr>
        <w:ind w:left="6798" w:hanging="241"/>
      </w:pPr>
      <w:rPr>
        <w:rFonts w:hint="default"/>
        <w:lang w:val="hu-HU" w:eastAsia="en-US" w:bidi="ar-SA"/>
      </w:rPr>
    </w:lvl>
    <w:lvl w:ilvl="7">
      <w:start w:val="0"/>
      <w:numFmt w:val="bullet"/>
      <w:lvlText w:val="•"/>
      <w:lvlJc w:val="left"/>
      <w:pPr>
        <w:ind w:left="7508" w:hanging="241"/>
      </w:pPr>
      <w:rPr>
        <w:rFonts w:hint="default"/>
        <w:lang w:val="hu-HU" w:eastAsia="en-US" w:bidi="ar-SA"/>
      </w:rPr>
    </w:lvl>
    <w:lvl w:ilvl="8">
      <w:start w:val="0"/>
      <w:numFmt w:val="bullet"/>
      <w:lvlText w:val="•"/>
      <w:lvlJc w:val="left"/>
      <w:pPr>
        <w:ind w:left="8217" w:hanging="241"/>
      </w:pPr>
      <w:rPr>
        <w:rFonts w:hint="default"/>
        <w:lang w:val="hu-H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107" w:hanging="17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hu-HU" w:eastAsia="en-US" w:bidi="ar-SA"/>
      </w:rPr>
    </w:lvl>
    <w:lvl w:ilvl="1">
      <w:start w:val="0"/>
      <w:numFmt w:val="bullet"/>
      <w:lvlText w:val="•"/>
      <w:lvlJc w:val="left"/>
      <w:pPr>
        <w:ind w:left="372" w:hanging="172"/>
      </w:pPr>
      <w:rPr>
        <w:rFonts w:hint="default"/>
        <w:lang w:val="hu-HU" w:eastAsia="en-US" w:bidi="ar-SA"/>
      </w:rPr>
    </w:lvl>
    <w:lvl w:ilvl="2">
      <w:start w:val="0"/>
      <w:numFmt w:val="bullet"/>
      <w:lvlText w:val="•"/>
      <w:lvlJc w:val="left"/>
      <w:pPr>
        <w:ind w:left="644" w:hanging="172"/>
      </w:pPr>
      <w:rPr>
        <w:rFonts w:hint="default"/>
        <w:lang w:val="hu-HU" w:eastAsia="en-US" w:bidi="ar-SA"/>
      </w:rPr>
    </w:lvl>
    <w:lvl w:ilvl="3">
      <w:start w:val="0"/>
      <w:numFmt w:val="bullet"/>
      <w:lvlText w:val="•"/>
      <w:lvlJc w:val="left"/>
      <w:pPr>
        <w:ind w:left="916" w:hanging="172"/>
      </w:pPr>
      <w:rPr>
        <w:rFonts w:hint="default"/>
        <w:lang w:val="hu-HU" w:eastAsia="en-US" w:bidi="ar-SA"/>
      </w:rPr>
    </w:lvl>
    <w:lvl w:ilvl="4">
      <w:start w:val="0"/>
      <w:numFmt w:val="bullet"/>
      <w:lvlText w:val="•"/>
      <w:lvlJc w:val="left"/>
      <w:pPr>
        <w:ind w:left="1188" w:hanging="172"/>
      </w:pPr>
      <w:rPr>
        <w:rFonts w:hint="default"/>
        <w:lang w:val="hu-HU" w:eastAsia="en-US" w:bidi="ar-SA"/>
      </w:rPr>
    </w:lvl>
    <w:lvl w:ilvl="5">
      <w:start w:val="0"/>
      <w:numFmt w:val="bullet"/>
      <w:lvlText w:val="•"/>
      <w:lvlJc w:val="left"/>
      <w:pPr>
        <w:ind w:left="1460" w:hanging="172"/>
      </w:pPr>
      <w:rPr>
        <w:rFonts w:hint="default"/>
        <w:lang w:val="hu-HU" w:eastAsia="en-US" w:bidi="ar-SA"/>
      </w:rPr>
    </w:lvl>
    <w:lvl w:ilvl="6">
      <w:start w:val="0"/>
      <w:numFmt w:val="bullet"/>
      <w:lvlText w:val="•"/>
      <w:lvlJc w:val="left"/>
      <w:pPr>
        <w:ind w:left="1732" w:hanging="172"/>
      </w:pPr>
      <w:rPr>
        <w:rFonts w:hint="default"/>
        <w:lang w:val="hu-HU" w:eastAsia="en-US" w:bidi="ar-SA"/>
      </w:rPr>
    </w:lvl>
    <w:lvl w:ilvl="7">
      <w:start w:val="0"/>
      <w:numFmt w:val="bullet"/>
      <w:lvlText w:val="•"/>
      <w:lvlJc w:val="left"/>
      <w:pPr>
        <w:ind w:left="2004" w:hanging="172"/>
      </w:pPr>
      <w:rPr>
        <w:rFonts w:hint="default"/>
        <w:lang w:val="hu-HU" w:eastAsia="en-US" w:bidi="ar-SA"/>
      </w:rPr>
    </w:lvl>
    <w:lvl w:ilvl="8">
      <w:start w:val="0"/>
      <w:numFmt w:val="bullet"/>
      <w:lvlText w:val="•"/>
      <w:lvlJc w:val="left"/>
      <w:pPr>
        <w:ind w:left="2276" w:hanging="172"/>
      </w:pPr>
      <w:rPr>
        <w:rFonts w:hint="default"/>
        <w:lang w:val="hu-H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"/>
      <w:lvlJc w:val="left"/>
      <w:pPr>
        <w:ind w:left="568" w:hanging="426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4"/>
        <w:szCs w:val="24"/>
        <w:lang w:val="hu-HU" w:eastAsia="en-US" w:bidi="ar-SA"/>
      </w:rPr>
    </w:lvl>
    <w:lvl w:ilvl="1">
      <w:start w:val="1"/>
      <w:numFmt w:val="decimal"/>
      <w:lvlText w:val="%2."/>
      <w:lvlJc w:val="left"/>
      <w:pPr>
        <w:ind w:left="3717" w:hanging="281"/>
        <w:jc w:val="right"/>
      </w:pPr>
      <w:rPr>
        <w:rFonts w:hint="default"/>
        <w:spacing w:val="0"/>
        <w:w w:val="99"/>
        <w:lang w:val="hu-HU" w:eastAsia="en-US" w:bidi="ar-SA"/>
      </w:rPr>
    </w:lvl>
    <w:lvl w:ilvl="2">
      <w:start w:val="0"/>
      <w:numFmt w:val="bullet"/>
      <w:lvlText w:val="•"/>
      <w:lvlJc w:val="left"/>
      <w:pPr>
        <w:ind w:left="4377" w:hanging="281"/>
      </w:pPr>
      <w:rPr>
        <w:rFonts w:hint="default"/>
        <w:lang w:val="hu-HU" w:eastAsia="en-US" w:bidi="ar-SA"/>
      </w:rPr>
    </w:lvl>
    <w:lvl w:ilvl="3">
      <w:start w:val="0"/>
      <w:numFmt w:val="bullet"/>
      <w:lvlText w:val="•"/>
      <w:lvlJc w:val="left"/>
      <w:pPr>
        <w:ind w:left="5034" w:hanging="281"/>
      </w:pPr>
      <w:rPr>
        <w:rFonts w:hint="default"/>
        <w:lang w:val="hu-HU" w:eastAsia="en-US" w:bidi="ar-SA"/>
      </w:rPr>
    </w:lvl>
    <w:lvl w:ilvl="4">
      <w:start w:val="0"/>
      <w:numFmt w:val="bullet"/>
      <w:lvlText w:val="•"/>
      <w:lvlJc w:val="left"/>
      <w:pPr>
        <w:ind w:left="5692" w:hanging="281"/>
      </w:pPr>
      <w:rPr>
        <w:rFonts w:hint="default"/>
        <w:lang w:val="hu-HU" w:eastAsia="en-US" w:bidi="ar-SA"/>
      </w:rPr>
    </w:lvl>
    <w:lvl w:ilvl="5">
      <w:start w:val="0"/>
      <w:numFmt w:val="bullet"/>
      <w:lvlText w:val="•"/>
      <w:lvlJc w:val="left"/>
      <w:pPr>
        <w:ind w:left="6349" w:hanging="281"/>
      </w:pPr>
      <w:rPr>
        <w:rFonts w:hint="default"/>
        <w:lang w:val="hu-HU" w:eastAsia="en-US" w:bidi="ar-SA"/>
      </w:rPr>
    </w:lvl>
    <w:lvl w:ilvl="6">
      <w:start w:val="0"/>
      <w:numFmt w:val="bullet"/>
      <w:lvlText w:val="•"/>
      <w:lvlJc w:val="left"/>
      <w:pPr>
        <w:ind w:left="7007" w:hanging="281"/>
      </w:pPr>
      <w:rPr>
        <w:rFonts w:hint="default"/>
        <w:lang w:val="hu-HU" w:eastAsia="en-US" w:bidi="ar-SA"/>
      </w:rPr>
    </w:lvl>
    <w:lvl w:ilvl="7">
      <w:start w:val="0"/>
      <w:numFmt w:val="bullet"/>
      <w:lvlText w:val="•"/>
      <w:lvlJc w:val="left"/>
      <w:pPr>
        <w:ind w:left="7664" w:hanging="281"/>
      </w:pPr>
      <w:rPr>
        <w:rFonts w:hint="default"/>
        <w:lang w:val="hu-HU" w:eastAsia="en-US" w:bidi="ar-SA"/>
      </w:rPr>
    </w:lvl>
    <w:lvl w:ilvl="8">
      <w:start w:val="0"/>
      <w:numFmt w:val="bullet"/>
      <w:lvlText w:val="•"/>
      <w:lvlJc w:val="left"/>
      <w:pPr>
        <w:ind w:left="8322" w:hanging="281"/>
      </w:pPr>
      <w:rPr>
        <w:rFonts w:hint="default"/>
        <w:lang w:val="hu-HU" w:eastAsia="en-US" w:bidi="ar-SA"/>
      </w:rPr>
    </w:lvl>
  </w:abstract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hu-H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hu-HU" w:eastAsia="en-US" w:bidi="ar-SA"/>
    </w:rPr>
  </w:style>
  <w:style w:styleId="Heading1" w:type="paragraph">
    <w:name w:val="Heading 1"/>
    <w:basedOn w:val="Normal"/>
    <w:uiPriority w:val="1"/>
    <w:qFormat/>
    <w:pPr>
      <w:spacing w:before="397"/>
      <w:ind w:right="281"/>
      <w:jc w:val="center"/>
      <w:outlineLvl w:val="1"/>
    </w:pPr>
    <w:rPr>
      <w:rFonts w:ascii="Times New Roman" w:hAnsi="Times New Roman" w:eastAsia="Times New Roman" w:cs="Times New Roman"/>
      <w:b/>
      <w:bCs/>
      <w:sz w:val="40"/>
      <w:szCs w:val="40"/>
      <w:lang w:val="hu-HU" w:eastAsia="en-US" w:bidi="ar-SA"/>
    </w:rPr>
  </w:style>
  <w:style w:styleId="Heading2" w:type="paragraph">
    <w:name w:val="Heading 2"/>
    <w:basedOn w:val="Normal"/>
    <w:uiPriority w:val="1"/>
    <w:qFormat/>
    <w:pPr>
      <w:spacing w:before="215"/>
      <w:ind w:left="3794" w:hanging="279"/>
      <w:jc w:val="both"/>
      <w:outlineLvl w:val="2"/>
    </w:pPr>
    <w:rPr>
      <w:rFonts w:ascii="Times New Roman" w:hAnsi="Times New Roman" w:eastAsia="Times New Roman" w:cs="Times New Roman"/>
      <w:b/>
      <w:bCs/>
      <w:sz w:val="28"/>
      <w:szCs w:val="28"/>
      <w:lang w:val="hu-HU" w:eastAsia="en-US" w:bidi="ar-SA"/>
    </w:rPr>
  </w:style>
  <w:style w:styleId="Title" w:type="paragraph">
    <w:name w:val="Title"/>
    <w:basedOn w:val="Normal"/>
    <w:uiPriority w:val="1"/>
    <w:qFormat/>
    <w:pPr>
      <w:ind w:left="1281" w:right="483"/>
      <w:jc w:val="center"/>
    </w:pPr>
    <w:rPr>
      <w:rFonts w:ascii="Times New Roman" w:hAnsi="Times New Roman" w:eastAsia="Times New Roman" w:cs="Times New Roman"/>
      <w:b/>
      <w:bCs/>
      <w:sz w:val="56"/>
      <w:szCs w:val="56"/>
      <w:lang w:val="hu-HU" w:eastAsia="en-US" w:bidi="ar-SA"/>
    </w:rPr>
  </w:style>
  <w:style w:styleId="ListParagraph" w:type="paragraph">
    <w:name w:val="List Paragraph"/>
    <w:basedOn w:val="Normal"/>
    <w:uiPriority w:val="1"/>
    <w:qFormat/>
    <w:pPr>
      <w:ind w:left="454" w:hanging="312"/>
    </w:pPr>
    <w:rPr>
      <w:rFonts w:ascii="Times New Roman" w:hAnsi="Times New Roman" w:eastAsia="Times New Roman" w:cs="Times New Roman"/>
      <w:lang w:val="hu-H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hu-H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header" Target="header2.xml"/><Relationship Id="rId8" Type="http://schemas.openxmlformats.org/officeDocument/2006/relationships/footer" Target="footer2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hyperlink" Target="https://www.termvil.hu/2018/10/11/a-konyvek-illata/" TargetMode="External"/><Relationship Id="rId30" Type="http://schemas.openxmlformats.org/officeDocument/2006/relationships/image" Target="media/image21.png"/><Relationship Id="rId31" Type="http://schemas.openxmlformats.org/officeDocument/2006/relationships/image" Target="media/image22.png"/><Relationship Id="rId32" Type="http://schemas.openxmlformats.org/officeDocument/2006/relationships/image" Target="media/image23.png"/><Relationship Id="rId3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2026-02-01T16:22:16Z</dcterms:created>
  <dcterms:modified xsi:type="dcterms:W3CDTF">2026-02-01T16:22:16Z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2025-10-09T00:00:00Z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2026-02-01T00:00:00Z</vt:filetime>
  </property>
  <property fmtid="{D5CDD505-2E9C-101B-9397-08002B2CF9AE}" pid="5" name="Producer">
    <vt:lpwstr>Acrobat Distiller 15.0 (Windows)</vt:lpwstr>
  </property>
</Properties>
</file>