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332"/>
        <w:rPr>
          <w:sz w:val="56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857616</wp:posOffset>
                </wp:positionH>
                <wp:positionV relativeFrom="paragraph">
                  <wp:posOffset>-963906</wp:posOffset>
                </wp:positionV>
                <wp:extent cx="391160" cy="790765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1160" cy="790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5" w:val="left" w:leader="none"/>
                                <w:tab w:pos="6979" w:val="left" w:leader="none"/>
                                <w:tab w:pos="7492" w:val="left" w:leader="none"/>
                                <w:tab w:pos="9392" w:val="left" w:leader="none"/>
                                <w:tab w:pos="11481" w:val="left" w:leader="none"/>
                              </w:tabs>
                              <w:spacing w:line="59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á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thick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28877pt;margin-top:-75.89814pt;width:30.8pt;height:622.65pt;mso-position-horizontal-relative:page;mso-position-vertical-relative:paragraph;z-index:1572864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5" w:val="left" w:leader="none"/>
                          <w:tab w:pos="6979" w:val="left" w:leader="none"/>
                          <w:tab w:pos="7492" w:val="left" w:leader="none"/>
                          <w:tab w:pos="9392" w:val="left" w:leader="none"/>
                          <w:tab w:pos="11481" w:val="left" w:leader="none"/>
                        </w:tabs>
                        <w:spacing w:line="596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V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Z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A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0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5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m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á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j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u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1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5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thick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KÉMIA</w:t>
      </w:r>
    </w:p>
    <w:p>
      <w:pPr>
        <w:pStyle w:val="BodyText"/>
        <w:spacing w:before="519"/>
        <w:rPr>
          <w:b/>
          <w:sz w:val="56"/>
        </w:rPr>
      </w:pPr>
    </w:p>
    <w:p>
      <w:pPr>
        <w:spacing w:before="0"/>
        <w:ind w:left="2131" w:right="1189" w:firstLine="0"/>
        <w:jc w:val="center"/>
        <w:rPr>
          <w:b/>
          <w:sz w:val="52"/>
        </w:rPr>
      </w:pPr>
      <w:r>
        <w:rPr>
          <w:b/>
          <w:spacing w:val="-2"/>
          <w:sz w:val="52"/>
        </w:rPr>
        <w:t>KÖZÉPSZINTŰ </w:t>
      </w:r>
      <w:r>
        <w:rPr>
          <w:b/>
          <w:sz w:val="52"/>
        </w:rPr>
        <w:t>ÍRÁSBELI</w:t>
      </w:r>
      <w:r>
        <w:rPr>
          <w:b/>
          <w:spacing w:val="-33"/>
          <w:sz w:val="52"/>
        </w:rPr>
        <w:t> </w:t>
      </w:r>
      <w:r>
        <w:rPr>
          <w:b/>
          <w:sz w:val="52"/>
        </w:rPr>
        <w:t>VIZSGA</w:t>
      </w:r>
    </w:p>
    <w:p>
      <w:pPr>
        <w:spacing w:before="481"/>
        <w:ind w:left="2131" w:right="1190" w:firstLine="0"/>
        <w:jc w:val="center"/>
        <w:rPr>
          <w:b/>
          <w:sz w:val="44"/>
        </w:rPr>
      </w:pPr>
      <w:r>
        <w:rPr>
          <w:b/>
          <w:sz w:val="44"/>
        </w:rPr>
        <w:t>2025.</w:t>
      </w:r>
      <w:r>
        <w:rPr>
          <w:b/>
          <w:spacing w:val="-7"/>
          <w:sz w:val="44"/>
        </w:rPr>
        <w:t> </w:t>
      </w:r>
      <w:r>
        <w:rPr>
          <w:b/>
          <w:sz w:val="44"/>
        </w:rPr>
        <w:t>május</w:t>
      </w:r>
      <w:r>
        <w:rPr>
          <w:b/>
          <w:spacing w:val="-4"/>
          <w:sz w:val="44"/>
        </w:rPr>
        <w:t> </w:t>
      </w:r>
      <w:r>
        <w:rPr>
          <w:b/>
          <w:sz w:val="44"/>
        </w:rPr>
        <w:t>15.</w:t>
      </w:r>
      <w:r>
        <w:rPr>
          <w:b/>
          <w:spacing w:val="-4"/>
          <w:sz w:val="44"/>
        </w:rPr>
        <w:t> 8:00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253"/>
        <w:rPr>
          <w:b/>
          <w:sz w:val="44"/>
        </w:rPr>
      </w:pPr>
    </w:p>
    <w:p>
      <w:pPr>
        <w:spacing w:before="1"/>
        <w:ind w:left="2131" w:right="1189" w:firstLine="0"/>
        <w:jc w:val="center"/>
        <w:rPr>
          <w:sz w:val="36"/>
        </w:rPr>
      </w:pPr>
      <w:r>
        <w:rPr>
          <w:sz w:val="36"/>
        </w:rPr>
        <w:t>Időtartam: 150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6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</w:tblGrid>
      <w:tr>
        <w:trPr>
          <w:trHeight w:val="322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02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száma</w:t>
            </w:r>
          </w:p>
        </w:tc>
      </w:tr>
      <w:tr>
        <w:trPr>
          <w:trHeight w:val="321" w:hRule="atLeast"/>
        </w:trPr>
        <w:tc>
          <w:tcPr>
            <w:tcW w:w="162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31"/>
        <w:rPr>
          <w:sz w:val="36"/>
        </w:rPr>
      </w:pPr>
    </w:p>
    <w:p>
      <w:pPr>
        <w:spacing w:before="0"/>
        <w:ind w:left="3382" w:right="0" w:firstLine="0"/>
        <w:jc w:val="left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left"/>
        <w:rPr>
          <w:b/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991" w:footer="1058" w:top="1460" w:bottom="1240" w:left="1275" w:right="1133"/>
          <w:pgNumType w:start="1"/>
        </w:sectPr>
      </w:pPr>
    </w:p>
    <w:p>
      <w:pPr>
        <w:spacing w:before="264"/>
        <w:ind w:left="0" w:right="140" w:firstLine="0"/>
        <w:jc w:val="center"/>
        <w:rPr>
          <w:b/>
          <w:sz w:val="40"/>
        </w:rPr>
      </w:pPr>
      <w:r>
        <w:rPr>
          <w:b/>
          <w:sz w:val="40"/>
        </w:rPr>
        <w:t>Fontos</w:t>
      </w:r>
      <w:r>
        <w:rPr>
          <w:b/>
          <w:spacing w:val="-18"/>
          <w:sz w:val="40"/>
        </w:rPr>
        <w:t> </w:t>
      </w:r>
      <w:r>
        <w:rPr>
          <w:b/>
          <w:spacing w:val="-2"/>
          <w:sz w:val="40"/>
        </w:rPr>
        <w:t>tudnivalók</w:t>
      </w:r>
    </w:p>
    <w:p>
      <w:pPr>
        <w:pStyle w:val="BodyText"/>
        <w:spacing w:before="173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feladatok</w:t>
      </w:r>
      <w:r>
        <w:rPr>
          <w:spacing w:val="-1"/>
          <w:sz w:val="24"/>
        </w:rPr>
        <w:t> </w:t>
      </w:r>
      <w:r>
        <w:rPr>
          <w:sz w:val="24"/>
        </w:rPr>
        <w:t>megoldási</w:t>
      </w:r>
      <w:r>
        <w:rPr>
          <w:spacing w:val="-1"/>
          <w:sz w:val="24"/>
        </w:rPr>
        <w:t> </w:t>
      </w:r>
      <w:r>
        <w:rPr>
          <w:sz w:val="24"/>
        </w:rPr>
        <w:t>sorrendje </w:t>
      </w:r>
      <w:r>
        <w:rPr>
          <w:spacing w:val="-2"/>
          <w:sz w:val="24"/>
        </w:rPr>
        <w:t>tetszőleges.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279" w:hanging="568"/>
        <w:jc w:val="both"/>
        <w:rPr>
          <w:sz w:val="24"/>
        </w:rPr>
      </w:pPr>
      <w:r>
        <w:rPr>
          <w:sz w:val="24"/>
        </w:rPr>
        <w:t>A feladatok megoldásához szöveges adatok tárolására nem alkalmas zsebszámológépet és négyjegyű függvénytáblázatot használhat, más elektronikus vagy írásos segédeszköz használata tilos!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280" w:hanging="568"/>
        <w:jc w:val="left"/>
        <w:rPr>
          <w:sz w:val="24"/>
        </w:rPr>
      </w:pPr>
      <w:r>
        <w:rPr>
          <w:sz w:val="24"/>
        </w:rPr>
        <w:t>Figyelmesen olvassa el az egyes feladatoknál leírt bevezető szöveget, és tartsa be annak </w:t>
      </w:r>
      <w:r>
        <w:rPr>
          <w:spacing w:val="-2"/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280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feladatok</w:t>
      </w:r>
      <w:r>
        <w:rPr>
          <w:spacing w:val="-10"/>
          <w:sz w:val="24"/>
        </w:rPr>
        <w:t> </w:t>
      </w:r>
      <w:r>
        <w:rPr>
          <w:sz w:val="24"/>
        </w:rPr>
        <w:t>megoldását</w:t>
      </w:r>
      <w:r>
        <w:rPr>
          <w:spacing w:val="-9"/>
          <w:sz w:val="24"/>
        </w:rPr>
        <w:t> </w:t>
      </w:r>
      <w:r>
        <w:rPr>
          <w:sz w:val="24"/>
        </w:rPr>
        <w:t>tollal</w:t>
      </w:r>
      <w:r>
        <w:rPr>
          <w:spacing w:val="-9"/>
          <w:sz w:val="24"/>
        </w:rPr>
        <w:t> </w:t>
      </w:r>
      <w:r>
        <w:rPr>
          <w:sz w:val="24"/>
        </w:rPr>
        <w:t>készítse!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9"/>
          <w:sz w:val="24"/>
        </w:rPr>
        <w:t> </w:t>
      </w:r>
      <w:r>
        <w:rPr>
          <w:sz w:val="24"/>
        </w:rPr>
        <w:t>valamilyen</w:t>
      </w:r>
      <w:r>
        <w:rPr>
          <w:spacing w:val="-9"/>
          <w:sz w:val="24"/>
        </w:rPr>
        <w:t> </w:t>
      </w:r>
      <w:r>
        <w:rPr>
          <w:sz w:val="24"/>
        </w:rPr>
        <w:t>megoldást</w:t>
      </w:r>
      <w:r>
        <w:rPr>
          <w:spacing w:val="-9"/>
          <w:sz w:val="24"/>
        </w:rPr>
        <w:t> </w:t>
      </w:r>
      <w:r>
        <w:rPr>
          <w:sz w:val="24"/>
        </w:rPr>
        <w:t>vagy</w:t>
      </w:r>
      <w:r>
        <w:rPr>
          <w:spacing w:val="-9"/>
          <w:sz w:val="24"/>
        </w:rPr>
        <w:t> </w:t>
      </w:r>
      <w:r>
        <w:rPr>
          <w:sz w:val="24"/>
        </w:rPr>
        <w:t>megoldásrészletet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279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számítási</w:t>
      </w:r>
      <w:r>
        <w:rPr>
          <w:spacing w:val="-4"/>
          <w:sz w:val="24"/>
        </w:rPr>
        <w:t> </w:t>
      </w:r>
      <w:r>
        <w:rPr>
          <w:sz w:val="24"/>
        </w:rPr>
        <w:t>feladatokra</w:t>
      </w:r>
      <w:r>
        <w:rPr>
          <w:spacing w:val="-6"/>
          <w:sz w:val="24"/>
        </w:rPr>
        <w:t> </w:t>
      </w:r>
      <w:r>
        <w:rPr>
          <w:sz w:val="24"/>
        </w:rPr>
        <w:t>csak</w:t>
      </w:r>
      <w:r>
        <w:rPr>
          <w:spacing w:val="-5"/>
          <w:sz w:val="24"/>
        </w:rPr>
        <w:t> </w:t>
      </w:r>
      <w:r>
        <w:rPr>
          <w:sz w:val="24"/>
        </w:rPr>
        <w:t>akkor</w:t>
      </w:r>
      <w:r>
        <w:rPr>
          <w:spacing w:val="-4"/>
          <w:sz w:val="24"/>
        </w:rPr>
        <w:t> </w:t>
      </w:r>
      <w:r>
        <w:rPr>
          <w:sz w:val="24"/>
        </w:rPr>
        <w:t>kaphat</w:t>
      </w:r>
      <w:r>
        <w:rPr>
          <w:spacing w:val="-4"/>
          <w:sz w:val="24"/>
        </w:rPr>
        <w:t> </w:t>
      </w:r>
      <w:r>
        <w:rPr>
          <w:sz w:val="24"/>
        </w:rPr>
        <w:t>maximális</w:t>
      </w:r>
      <w:r>
        <w:rPr>
          <w:spacing w:val="-4"/>
          <w:sz w:val="24"/>
        </w:rPr>
        <w:t> </w:t>
      </w:r>
      <w:r>
        <w:rPr>
          <w:sz w:val="24"/>
        </w:rPr>
        <w:t>pontszámot,</w:t>
      </w:r>
      <w:r>
        <w:rPr>
          <w:spacing w:val="-6"/>
          <w:sz w:val="24"/>
        </w:rPr>
        <w:t> </w:t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megoldásban</w:t>
      </w:r>
      <w:r>
        <w:rPr>
          <w:spacing w:val="-5"/>
          <w:sz w:val="24"/>
        </w:rPr>
        <w:t> </w:t>
      </w:r>
      <w:r>
        <w:rPr>
          <w:sz w:val="24"/>
        </w:rPr>
        <w:t>fel-tünteti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8" w:after="0"/>
        <w:ind w:left="709" w:right="0" w:hanging="567"/>
        <w:jc w:val="left"/>
        <w:rPr>
          <w:sz w:val="24"/>
        </w:rPr>
      </w:pPr>
      <w:r>
        <w:rPr>
          <w:sz w:val="24"/>
        </w:rPr>
        <w:t>Kérjük,</w:t>
      </w:r>
      <w:r>
        <w:rPr>
          <w:spacing w:val="-1"/>
          <w:sz w:val="24"/>
        </w:rPr>
        <w:t> </w:t>
      </w:r>
      <w:r>
        <w:rPr>
          <w:sz w:val="24"/>
        </w:rPr>
        <w:t>hogy a</w:t>
      </w:r>
      <w:r>
        <w:rPr>
          <w:spacing w:val="-1"/>
          <w:sz w:val="24"/>
        </w:rPr>
        <w:t> </w:t>
      </w:r>
      <w:r>
        <w:rPr>
          <w:sz w:val="24"/>
        </w:rPr>
        <w:t>szürkített téglalapokba</w:t>
      </w:r>
      <w:r>
        <w:rPr>
          <w:spacing w:val="-1"/>
          <w:sz w:val="24"/>
        </w:rPr>
        <w:t> </w:t>
      </w:r>
      <w:r>
        <w:rPr>
          <w:sz w:val="24"/>
        </w:rPr>
        <w:t>semmit ne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1910" w:h="16840"/>
          <w:pgMar w:header="991" w:footer="1058" w:top="1460" w:bottom="1240" w:left="1275" w:right="1133"/>
          <w:pgNumType w:start="2"/>
        </w:sectPr>
      </w:pPr>
    </w:p>
    <w:p>
      <w:pPr>
        <w:pStyle w:val="Heading1"/>
        <w:numPr>
          <w:ilvl w:val="1"/>
          <w:numId w:val="1"/>
        </w:numPr>
        <w:tabs>
          <w:tab w:pos="3914" w:val="left" w:leader="none"/>
        </w:tabs>
        <w:spacing w:line="240" w:lineRule="auto" w:before="82" w:after="0"/>
        <w:ind w:left="3914" w:right="0" w:hanging="279"/>
        <w:jc w:val="left"/>
      </w:pPr>
      <w:r>
        <w:rPr>
          <w:spacing w:val="-2"/>
        </w:rPr>
        <w:t>Esettanulmány</w:t>
      </w:r>
    </w:p>
    <w:p>
      <w:pPr>
        <w:spacing w:before="138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Olvassa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figyelmesen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szöveget,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oldja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meg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alábbi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feladatokat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tudása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szöveg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alap-</w:t>
      </w:r>
      <w:r>
        <w:rPr>
          <w:b/>
          <w:i/>
          <w:spacing w:val="-4"/>
          <w:sz w:val="24"/>
        </w:rPr>
        <w:t>ján!</w:t>
      </w:r>
    </w:p>
    <w:p>
      <w:pPr>
        <w:spacing w:before="230"/>
        <w:ind w:left="3121" w:right="852" w:hanging="2406"/>
        <w:jc w:val="left"/>
        <w:rPr>
          <w:b/>
          <w:sz w:val="24"/>
        </w:rPr>
      </w:pPr>
      <w:r>
        <w:rPr>
          <w:b/>
          <w:sz w:val="24"/>
        </w:rPr>
        <w:t>Több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tízezer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tonna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szén-dioxidot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levegőből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évente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világ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legnagyobb szén-dioxid-semlegesítő üzeme</w:t>
      </w:r>
    </w:p>
    <w:p>
      <w:pPr>
        <w:pStyle w:val="BodyText"/>
        <w:spacing w:before="6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1746504</wp:posOffset>
            </wp:positionH>
            <wp:positionV relativeFrom="paragraph">
              <wp:posOffset>201926</wp:posOffset>
            </wp:positionV>
            <wp:extent cx="4069079" cy="2292096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79" cy="2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802" w:right="939" w:firstLine="336"/>
        <w:jc w:val="both"/>
        <w:rPr>
          <w:i/>
          <w:sz w:val="24"/>
        </w:rPr>
      </w:pPr>
      <w:r>
        <w:rPr>
          <w:i/>
          <w:sz w:val="24"/>
        </w:rPr>
        <w:t>A Mammoth egy hatalmas légtisztítóhoz hasonlóan vonja ki a levegőből a</w:t>
      </w:r>
      <w:r>
        <w:rPr>
          <w:i/>
          <w:sz w:val="24"/>
        </w:rPr>
        <w:t> szén-dioxidot,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névleges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kapacitása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pedig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az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év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végére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elérheti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36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ezer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tonnát</w:t>
      </w:r>
    </w:p>
    <w:p>
      <w:pPr>
        <w:pStyle w:val="BodyText"/>
        <w:spacing w:before="130"/>
        <w:ind w:left="142" w:right="278"/>
        <w:jc w:val="both"/>
      </w:pPr>
      <w:r>
        <w:rPr/>
        <w:t>„A svájci Climeworks 2021-ben indította be az első létesítményét Izlandon, amely évente mintegy</w:t>
      </w:r>
      <w:r>
        <w:rPr>
          <w:spacing w:val="-6"/>
        </w:rPr>
        <w:t> </w:t>
      </w:r>
      <w:r>
        <w:rPr/>
        <w:t>négyezer</w:t>
      </w:r>
      <w:r>
        <w:rPr>
          <w:spacing w:val="-7"/>
        </w:rPr>
        <w:t> </w:t>
      </w:r>
      <w:r>
        <w:rPr/>
        <w:t>tonna</w:t>
      </w:r>
      <w:r>
        <w:rPr>
          <w:spacing w:val="-7"/>
        </w:rPr>
        <w:t> </w:t>
      </w:r>
      <w:r>
        <w:rPr/>
        <w:t>szén-dioxidot</w:t>
      </w:r>
      <w:r>
        <w:rPr>
          <w:spacing w:val="-6"/>
        </w:rPr>
        <w:t> </w:t>
      </w:r>
      <w:r>
        <w:rPr/>
        <w:t>tud</w:t>
      </w:r>
      <w:r>
        <w:rPr>
          <w:spacing w:val="-6"/>
        </w:rPr>
        <w:t> </w:t>
      </w:r>
      <w:r>
        <w:rPr/>
        <w:t>megkötni</w:t>
      </w:r>
      <w:r>
        <w:rPr>
          <w:spacing w:val="-6"/>
        </w:rPr>
        <w:t> </w:t>
      </w:r>
      <w:r>
        <w:rPr/>
        <w:t>ásványi</w:t>
      </w:r>
      <w:r>
        <w:rPr>
          <w:spacing w:val="-7"/>
        </w:rPr>
        <w:t> </w:t>
      </w:r>
      <w:r>
        <w:rPr/>
        <w:t>anyagok</w:t>
      </w:r>
      <w:r>
        <w:rPr>
          <w:spacing w:val="-6"/>
        </w:rPr>
        <w:t> </w:t>
      </w:r>
      <w:r>
        <w:rPr/>
        <w:t>formájában.</w:t>
      </w:r>
      <w:r>
        <w:rPr>
          <w:spacing w:val="-6"/>
        </w:rPr>
        <w:t> </w:t>
      </w:r>
      <w:r>
        <w:rPr/>
        <w:t>Nem</w:t>
      </w:r>
      <w:r>
        <w:rPr>
          <w:spacing w:val="-8"/>
        </w:rPr>
        <w:t> </w:t>
      </w:r>
      <w:r>
        <w:rPr/>
        <w:t>sokkal később azt is bejelentették, hogy az ország délkeleti részén fekvő Hellisheiði-ben nekikezdtek egy ennél nagyságrendekkel nagyobb üzem, a Mammoth építéséhez, amely 2024 májusában meg is kezdte a működését – igaz, egyelőre csökkentett kapacitással. A</w:t>
      </w:r>
      <w:r>
        <w:rPr>
          <w:spacing w:val="-1"/>
        </w:rPr>
        <w:t> </w:t>
      </w:r>
      <w:r>
        <w:rPr/>
        <w:t>helyszínválasztás nem véletlen,</w:t>
      </w:r>
      <w:r>
        <w:rPr>
          <w:spacing w:val="-7"/>
        </w:rPr>
        <w:t> </w:t>
      </w:r>
      <w:r>
        <w:rPr/>
        <w:t>hiszen</w:t>
      </w:r>
      <w:r>
        <w:rPr>
          <w:spacing w:val="-7"/>
        </w:rPr>
        <w:t> </w:t>
      </w:r>
      <w:r>
        <w:rPr/>
        <w:t>itt</w:t>
      </w:r>
      <w:r>
        <w:rPr>
          <w:spacing w:val="-8"/>
        </w:rPr>
        <w:t> </w:t>
      </w:r>
      <w:r>
        <w:rPr/>
        <w:t>található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ország</w:t>
      </w:r>
      <w:r>
        <w:rPr>
          <w:spacing w:val="-7"/>
        </w:rPr>
        <w:t> </w:t>
      </w:r>
      <w:r>
        <w:rPr/>
        <w:t>legnagyobb</w:t>
      </w:r>
      <w:r>
        <w:rPr>
          <w:spacing w:val="-7"/>
        </w:rPr>
        <w:t> </w:t>
      </w:r>
      <w:r>
        <w:rPr/>
        <w:t>geotermikus</w:t>
      </w:r>
      <w:r>
        <w:rPr>
          <w:spacing w:val="-8"/>
        </w:rPr>
        <w:t> </w:t>
      </w:r>
      <w:r>
        <w:rPr/>
        <w:t>erőműve,</w:t>
      </w:r>
      <w:r>
        <w:rPr>
          <w:spacing w:val="-7"/>
        </w:rPr>
        <w:t> </w:t>
      </w:r>
      <w:r>
        <w:rPr/>
        <w:t>ami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Mammoth-ot</w:t>
      </w:r>
      <w:r>
        <w:rPr>
          <w:spacing w:val="-7"/>
        </w:rPr>
        <w:t> </w:t>
      </w:r>
      <w:r>
        <w:rPr/>
        <w:t>is ellátja majd energiával. Ennek köszönhetően a létesítmény teljes egészében kibocsátásmente-sen tud működni, ami elengedhetetlen feltétele annak, hogy egy ilyen beruházásnak értelme </w:t>
      </w:r>
      <w:r>
        <w:rPr>
          <w:spacing w:val="-2"/>
        </w:rPr>
        <w:t>legyen.</w:t>
      </w:r>
    </w:p>
    <w:p>
      <w:pPr>
        <w:pStyle w:val="BodyText"/>
        <w:ind w:left="142" w:right="278" w:firstLine="284"/>
        <w:jc w:val="both"/>
      </w:pPr>
      <w:r>
        <w:rPr/>
        <w:t>A Mammoth jelenleg 12, konténer méretű légtisztítóval rendelkezik, amelyek ventilátorok segítségével beszívják a levegőt, majd abból szűrők segítségével kivonják a szén-dioxidot.</w:t>
      </w:r>
      <w:r>
        <w:rPr>
          <w:spacing w:val="80"/>
          <w:w w:val="150"/>
        </w:rPr>
        <w:t> </w:t>
      </w:r>
      <w:r>
        <w:rPr/>
        <w:t>Az így begyűjtött gázokat, egy másik cég által szabadalmaztatott megoldással, vízzel keverve a</w:t>
      </w:r>
      <w:r>
        <w:rPr>
          <w:spacing w:val="79"/>
        </w:rPr>
        <w:t> </w:t>
      </w:r>
      <w:r>
        <w:rPr/>
        <w:t>talajba</w:t>
      </w:r>
      <w:r>
        <w:rPr>
          <w:spacing w:val="78"/>
        </w:rPr>
        <w:t> </w:t>
      </w:r>
      <w:r>
        <w:rPr/>
        <w:t>juttatják,</w:t>
      </w:r>
      <w:r>
        <w:rPr>
          <w:spacing w:val="78"/>
        </w:rPr>
        <w:t> </w:t>
      </w:r>
      <w:r>
        <w:rPr/>
        <w:t>ahol</w:t>
      </w:r>
      <w:r>
        <w:rPr>
          <w:spacing w:val="79"/>
        </w:rPr>
        <w:t> </w:t>
      </w:r>
      <w:r>
        <w:rPr/>
        <w:t>a</w:t>
      </w:r>
      <w:r>
        <w:rPr>
          <w:spacing w:val="79"/>
        </w:rPr>
        <w:t> </w:t>
      </w:r>
      <w:r>
        <w:rPr/>
        <w:t>szén-dioxid</w:t>
      </w:r>
      <w:r>
        <w:rPr>
          <w:spacing w:val="79"/>
        </w:rPr>
        <w:t> </w:t>
      </w:r>
      <w:r>
        <w:rPr/>
        <w:t>a</w:t>
      </w:r>
      <w:r>
        <w:rPr>
          <w:spacing w:val="79"/>
        </w:rPr>
        <w:t> </w:t>
      </w:r>
      <w:r>
        <w:rPr/>
        <w:t>bazalttal</w:t>
      </w:r>
      <w:r>
        <w:rPr>
          <w:spacing w:val="79"/>
        </w:rPr>
        <w:t> </w:t>
      </w:r>
      <w:r>
        <w:rPr/>
        <w:t>érintkezve</w:t>
      </w:r>
      <w:r>
        <w:rPr>
          <w:spacing w:val="77"/>
        </w:rPr>
        <w:t> </w:t>
      </w:r>
      <w:r>
        <w:rPr/>
        <w:t>lassan</w:t>
      </w:r>
      <w:r>
        <w:rPr>
          <w:spacing w:val="79"/>
        </w:rPr>
        <w:t> </w:t>
      </w:r>
      <w:r>
        <w:rPr/>
        <w:t>ásványokká</w:t>
      </w:r>
      <w:r>
        <w:rPr>
          <w:spacing w:val="78"/>
        </w:rPr>
        <w:t> </w:t>
      </w:r>
      <w:r>
        <w:rPr/>
        <w:t>alakul. A Climeworks tervei szerint a Mammoth-ot 2024-ben további 60 konténerrel bővítik tovább, így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üzem</w:t>
      </w:r>
      <w:r>
        <w:rPr>
          <w:spacing w:val="-5"/>
        </w:rPr>
        <w:t> </w:t>
      </w:r>
      <w:r>
        <w:rPr/>
        <w:t>kapacitása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év</w:t>
      </w:r>
      <w:r>
        <w:rPr>
          <w:spacing w:val="-4"/>
        </w:rPr>
        <w:t> </w:t>
      </w:r>
      <w:r>
        <w:rPr/>
        <w:t>végére</w:t>
      </w:r>
      <w:r>
        <w:rPr>
          <w:spacing w:val="-5"/>
        </w:rPr>
        <w:t> </w:t>
      </w:r>
      <w:r>
        <w:rPr/>
        <w:t>elérheti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36</w:t>
      </w:r>
      <w:r>
        <w:rPr>
          <w:spacing w:val="-5"/>
        </w:rPr>
        <w:t> </w:t>
      </w:r>
      <w:r>
        <w:rPr/>
        <w:t>ezer</w:t>
      </w:r>
      <w:r>
        <w:rPr>
          <w:spacing w:val="-4"/>
        </w:rPr>
        <w:t> </w:t>
      </w:r>
      <w:r>
        <w:rPr/>
        <w:t>tonnát</w:t>
      </w:r>
      <w:r>
        <w:rPr>
          <w:spacing w:val="-5"/>
        </w:rPr>
        <w:t> </w:t>
      </w:r>
      <w:r>
        <w:rPr/>
        <w:t>évente.</w:t>
      </w:r>
      <w:r>
        <w:rPr>
          <w:spacing w:val="-5"/>
        </w:rPr>
        <w:t> </w:t>
      </w:r>
      <w:r>
        <w:rPr/>
        <w:t>Mivel</w:t>
      </w:r>
      <w:r>
        <w:rPr>
          <w:spacing w:val="-4"/>
        </w:rPr>
        <w:t> </w:t>
      </w:r>
      <w:r>
        <w:rPr/>
        <w:t>ez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névleges</w:t>
      </w:r>
      <w:r>
        <w:rPr>
          <w:spacing w:val="-4"/>
        </w:rPr>
        <w:t> </w:t>
      </w:r>
      <w:r>
        <w:rPr/>
        <w:t>érték teljesen ideális körülmények között lenne csak elérhető, ezért a Mammoth a gyakorlatban sosem fogja elérni ezt a teljesítményt.</w:t>
      </w:r>
    </w:p>
    <w:p>
      <w:pPr>
        <w:pStyle w:val="BodyText"/>
        <w:ind w:left="142" w:right="277" w:firstLine="284"/>
        <w:jc w:val="both"/>
      </w:pPr>
      <w:r>
        <w:rPr/>
        <w:t>Bár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Mammoth</w:t>
      </w:r>
      <w:r>
        <w:rPr>
          <w:spacing w:val="-15"/>
        </w:rPr>
        <w:t> </w:t>
      </w:r>
      <w:r>
        <w:rPr/>
        <w:t>kapacitása</w:t>
      </w:r>
      <w:r>
        <w:rPr>
          <w:spacing w:val="-15"/>
        </w:rPr>
        <w:t> </w:t>
      </w:r>
      <w:r>
        <w:rPr/>
        <w:t>hatalmas</w:t>
      </w:r>
      <w:r>
        <w:rPr>
          <w:spacing w:val="-15"/>
        </w:rPr>
        <w:t> </w:t>
      </w:r>
      <w:r>
        <w:rPr/>
        <w:t>előrelépés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eddigi,</w:t>
      </w:r>
      <w:r>
        <w:rPr>
          <w:spacing w:val="-15"/>
        </w:rPr>
        <w:t> </w:t>
      </w:r>
      <w:r>
        <w:rPr/>
        <w:t>hasonló</w:t>
      </w:r>
      <w:r>
        <w:rPr>
          <w:spacing w:val="-15"/>
        </w:rPr>
        <w:t> </w:t>
      </w:r>
      <w:r>
        <w:rPr/>
        <w:t>próbálkozásokhoz</w:t>
      </w:r>
      <w:r>
        <w:rPr>
          <w:spacing w:val="-15"/>
        </w:rPr>
        <w:t> </w:t>
      </w:r>
      <w:r>
        <w:rPr/>
        <w:t>képest, a létesítmény által a levegőből kivont szén-dioxid mennyisége még így is eltörpül amellett, amennyi szén-dioxid évente globálisan a levegőbe jut. A Statista adatai szerint ez a szám 2023-ban megközelíthette a 40 milliárd tonnát, ami egymilliószorosa a Mammoth elméleti kapacitásának.</w:t>
      </w:r>
      <w:r>
        <w:rPr>
          <w:spacing w:val="26"/>
        </w:rPr>
        <w:t> </w:t>
      </w:r>
      <w:r>
        <w:rPr/>
        <w:t>Nem</w:t>
      </w:r>
      <w:r>
        <w:rPr>
          <w:spacing w:val="24"/>
        </w:rPr>
        <w:t> </w:t>
      </w:r>
      <w:r>
        <w:rPr/>
        <w:t>véletlenül</w:t>
      </w:r>
      <w:r>
        <w:rPr>
          <w:spacing w:val="26"/>
        </w:rPr>
        <w:t> </w:t>
      </w:r>
      <w:r>
        <w:rPr/>
        <w:t>hangsúlyozta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cég</w:t>
      </w:r>
      <w:r>
        <w:rPr>
          <w:spacing w:val="26"/>
        </w:rPr>
        <w:t> </w:t>
      </w:r>
      <w:r>
        <w:rPr/>
        <w:t>vezérigazgatója,</w:t>
      </w:r>
      <w:r>
        <w:rPr>
          <w:spacing w:val="25"/>
        </w:rPr>
        <w:t> </w:t>
      </w:r>
      <w:r>
        <w:rPr/>
        <w:t>Christoph</w:t>
      </w:r>
      <w:r>
        <w:rPr>
          <w:spacing w:val="25"/>
        </w:rPr>
        <w:t> </w:t>
      </w:r>
      <w:r>
        <w:rPr/>
        <w:t>Gebald,</w:t>
      </w:r>
      <w:r>
        <w:rPr>
          <w:spacing w:val="25"/>
        </w:rPr>
        <w:t> </w:t>
      </w:r>
      <w:r>
        <w:rPr/>
        <w:t>hogy a következő 10–20 évben az iparágnak folyamatos fejlődésre van szüksége, így reményeik szerint</w:t>
      </w:r>
      <w:r>
        <w:rPr>
          <w:spacing w:val="80"/>
          <w:w w:val="150"/>
        </w:rPr>
        <w:t> </w:t>
      </w:r>
      <w:r>
        <w:rPr/>
        <w:t>2030-ra</w:t>
      </w:r>
      <w:r>
        <w:rPr>
          <w:spacing w:val="80"/>
          <w:w w:val="150"/>
        </w:rPr>
        <w:t> </w:t>
      </w:r>
      <w:r>
        <w:rPr/>
        <w:t>elérhetik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80"/>
          <w:w w:val="150"/>
        </w:rPr>
        <w:t> </w:t>
      </w:r>
      <w:r>
        <w:rPr/>
        <w:t>megatonnás</w:t>
      </w:r>
      <w:r>
        <w:rPr>
          <w:spacing w:val="80"/>
          <w:w w:val="150"/>
        </w:rPr>
        <w:t> </w:t>
      </w:r>
      <w:r>
        <w:rPr/>
        <w:t>(1</w:t>
      </w:r>
      <w:r>
        <w:rPr>
          <w:spacing w:val="80"/>
          <w:w w:val="150"/>
        </w:rPr>
        <w:t> </w:t>
      </w:r>
      <w:r>
        <w:rPr/>
        <w:t>megatonna</w:t>
      </w:r>
      <w:r>
        <w:rPr>
          <w:spacing w:val="80"/>
          <w:w w:val="150"/>
        </w:rPr>
        <w:t> </w:t>
      </w:r>
      <w:r>
        <w:rPr/>
        <w:t>=</w:t>
      </w:r>
      <w:r>
        <w:rPr>
          <w:spacing w:val="80"/>
          <w:w w:val="150"/>
        </w:rPr>
        <w:t> </w:t>
      </w:r>
      <w:r>
        <w:rPr/>
        <w:t>10</w:t>
      </w:r>
      <w:r>
        <w:rPr>
          <w:vertAlign w:val="superscript"/>
        </w:rPr>
        <w:t>6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tonna),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2050-re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pedig a gigatonnás (1 gigatonna = 10</w:t>
      </w:r>
      <w:r>
        <w:rPr>
          <w:vertAlign w:val="superscript"/>
        </w:rPr>
        <w:t>12</w:t>
      </w:r>
      <w:r>
        <w:rPr>
          <w:vertAlign w:val="baseline"/>
        </w:rPr>
        <w:t> tonna) kapacitást, ami már a globális kibocsátáshoz képest is jelentős mennyiségű szén-dioxid megkötését tenné lehetővé.</w:t>
      </w:r>
    </w:p>
    <w:p>
      <w:pPr>
        <w:pStyle w:val="BodyText"/>
        <w:spacing w:after="0"/>
        <w:jc w:val="both"/>
        <w:sectPr>
          <w:pgSz w:w="11910" w:h="16840"/>
          <w:pgMar w:header="991" w:footer="1058" w:top="1460" w:bottom="1240" w:left="1275" w:right="1133"/>
        </w:sectPr>
      </w:pPr>
    </w:p>
    <w:p>
      <w:pPr>
        <w:pStyle w:val="BodyText"/>
        <w:spacing w:before="80"/>
        <w:ind w:left="142" w:right="278" w:firstLine="284"/>
        <w:jc w:val="both"/>
      </w:pPr>
      <w:r>
        <w:rPr/>
        <w:t>A</w:t>
      </w:r>
      <w:r>
        <w:rPr>
          <w:spacing w:val="-2"/>
        </w:rPr>
        <w:t> </w:t>
      </w:r>
      <w:r>
        <w:rPr/>
        <w:t>technológiával</w:t>
      </w:r>
      <w:r>
        <w:rPr>
          <w:spacing w:val="-2"/>
        </w:rPr>
        <w:t> </w:t>
      </w:r>
      <w:r>
        <w:rPr/>
        <w:t>kapcsolatban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másik</w:t>
      </w:r>
      <w:r>
        <w:rPr>
          <w:spacing w:val="-2"/>
        </w:rPr>
        <w:t> </w:t>
      </w:r>
      <w:r>
        <w:rPr/>
        <w:t>probléma,</w:t>
      </w:r>
      <w:r>
        <w:rPr>
          <w:spacing w:val="-2"/>
        </w:rPr>
        <w:t> </w:t>
      </w:r>
      <w:r>
        <w:rPr/>
        <w:t>hogy</w:t>
      </w:r>
      <w:r>
        <w:rPr>
          <w:spacing w:val="-2"/>
        </w:rPr>
        <w:t> </w:t>
      </w:r>
      <w:r>
        <w:rPr/>
        <w:t>jelenleg</w:t>
      </w:r>
      <w:r>
        <w:rPr>
          <w:spacing w:val="-2"/>
        </w:rPr>
        <w:t> </w:t>
      </w:r>
      <w:r>
        <w:rPr/>
        <w:t>rendkívül</w:t>
      </w:r>
      <w:r>
        <w:rPr>
          <w:spacing w:val="-2"/>
        </w:rPr>
        <w:t> </w:t>
      </w:r>
      <w:r>
        <w:rPr/>
        <w:t>drága</w:t>
      </w:r>
      <w:r>
        <w:rPr>
          <w:spacing w:val="-2"/>
        </w:rPr>
        <w:t> </w:t>
      </w:r>
      <w:r>
        <w:rPr/>
        <w:t>megoldás-ról van szó, ám a Climeworks szerint a technológia felskálázásával a jövőben jelentősen le tudják majd faragni az áraikat. A cég tervei szerint 2030-ra már tonnánként 400–600, 2040-re pedig</w:t>
      </w:r>
      <w:r>
        <w:rPr>
          <w:spacing w:val="-15"/>
        </w:rPr>
        <w:t> </w:t>
      </w:r>
      <w:r>
        <w:rPr/>
        <w:t>tonnánként</w:t>
      </w:r>
      <w:r>
        <w:rPr>
          <w:spacing w:val="-15"/>
        </w:rPr>
        <w:t> </w:t>
      </w:r>
      <w:r>
        <w:rPr/>
        <w:t>200–350</w:t>
      </w:r>
      <w:r>
        <w:rPr>
          <w:spacing w:val="-15"/>
        </w:rPr>
        <w:t> </w:t>
      </w:r>
      <w:r>
        <w:rPr/>
        <w:t>dolláros</w:t>
      </w:r>
      <w:r>
        <w:rPr>
          <w:spacing w:val="-15"/>
        </w:rPr>
        <w:t> </w:t>
      </w:r>
      <w:r>
        <w:rPr/>
        <w:t>áron</w:t>
      </w:r>
      <w:r>
        <w:rPr>
          <w:spacing w:val="-15"/>
        </w:rPr>
        <w:t> </w:t>
      </w:r>
      <w:r>
        <w:rPr/>
        <w:t>tudják</w:t>
      </w:r>
      <w:r>
        <w:rPr>
          <w:spacing w:val="-15"/>
        </w:rPr>
        <w:t> </w:t>
      </w:r>
      <w:r>
        <w:rPr/>
        <w:t>majd</w:t>
      </w:r>
      <w:r>
        <w:rPr>
          <w:spacing w:val="-15"/>
        </w:rPr>
        <w:t> </w:t>
      </w:r>
      <w:r>
        <w:rPr/>
        <w:t>kivonni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levegőből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szén-dioxidot,</w:t>
      </w:r>
      <w:r>
        <w:rPr>
          <w:spacing w:val="-15"/>
        </w:rPr>
        <w:t> </w:t>
      </w:r>
      <w:r>
        <w:rPr/>
        <w:t>amire minden bizonnyal lesz is kereslet. A Mammoth-hoz hasonló megoldásokkal szembeni egyik legnagyobb kritika az, hogy ha az olyan cégek, mint a Microsoft, egyszerűen megvásárolhatják a szén-dioxid-kvótákat, ezzel teljesítve a nettó zéró kibocsátásra tett vállalásaikat, akkor nem lesznek érdekeltek abban, hogy a gyakorlatban is csökkentsék a</w:t>
      </w:r>
      <w:r>
        <w:rPr>
          <w:spacing w:val="80"/>
        </w:rPr>
        <w:t> </w:t>
      </w:r>
      <w:r>
        <w:rPr/>
        <w:t>szén-dioxid-lábnyomukat. Ugyanakkor a legtöbb szakértő egyetért abban, hogy ahhoz, hogy</w:t>
      </w:r>
      <w:r>
        <w:rPr>
          <w:spacing w:val="80"/>
          <w:w w:val="150"/>
        </w:rPr>
        <w:t> </w:t>
      </w:r>
      <w:r>
        <w:rPr/>
        <w:t>a Párizsi Klímamegállapodásban foglalt célokat elérjük, a kibocsátáscsökkentés önmagában nem elegendő, ahhoz a Climeworkséhez hasonló technológiák is nélkülözhetetlenek.”</w:t>
      </w:r>
    </w:p>
    <w:p>
      <w:pPr>
        <w:pStyle w:val="BodyText"/>
      </w:pPr>
    </w:p>
    <w:p>
      <w:pPr>
        <w:spacing w:before="0"/>
        <w:ind w:left="142" w:right="0" w:firstLine="0"/>
        <w:jc w:val="left"/>
        <w:rPr>
          <w:i/>
          <w:sz w:val="22"/>
        </w:rPr>
      </w:pPr>
      <w:r>
        <w:rPr>
          <w:i/>
          <w:sz w:val="22"/>
        </w:rPr>
        <w:t>Az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eredeti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szöveg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forrása:</w:t>
      </w:r>
    </w:p>
    <w:p>
      <w:pPr>
        <w:spacing w:before="1"/>
        <w:ind w:left="142" w:right="1279" w:firstLine="0"/>
        <w:jc w:val="left"/>
        <w:rPr>
          <w:i/>
          <w:sz w:val="22"/>
        </w:rPr>
      </w:pPr>
      <w:r>
        <w:rPr>
          <w:i/>
          <w:sz w:val="22"/>
        </w:rPr>
        <w:t>Bobák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Áron: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Több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tízezer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tonna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szén-dioxidot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levegőből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évente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világ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legnagyobb</w:t>
      </w:r>
      <w:r>
        <w:rPr>
          <w:i/>
          <w:sz w:val="22"/>
        </w:rPr>
        <w:t> szén-dioxid semlegesítő üzeme</w:t>
      </w:r>
    </w:p>
    <w:p>
      <w:pPr>
        <w:spacing w:before="0"/>
        <w:ind w:left="142" w:right="730" w:firstLine="0"/>
        <w:jc w:val="left"/>
        <w:rPr>
          <w:i/>
          <w:sz w:val="22"/>
        </w:rPr>
      </w:pPr>
      <w:hyperlink r:id="rId10">
        <w:r>
          <w:rPr>
            <w:i/>
            <w:spacing w:val="-2"/>
            <w:sz w:val="22"/>
          </w:rPr>
          <w:t>https://raketa.hu/tobb-tizezer-tonna-szen-dioxidot-von-ki-a-levegobol-evente-a-vilag-legnagyobb-</w:t>
        </w:r>
      </w:hyperlink>
      <w:r>
        <w:rPr>
          <w:i/>
          <w:spacing w:val="-2"/>
          <w:sz w:val="22"/>
        </w:rPr>
        <w:t>szen-dioxid-semlegesito-uzeme?fbclid=IwZXh0bgNhZW0CMTEAAR2EPbkcCBnNw9qQ2eaU-SEn2WQK7ZqC7NLbuxfFS-R4S2k12QI3Jb7VYrJg_aem_Acrr1TJwxT-reWeiZjWU7FX9VC1gZTW9P0Tas_Cv</w:t>
      </w:r>
    </w:p>
    <w:p>
      <w:pPr>
        <w:spacing w:line="253" w:lineRule="exact" w:before="0"/>
        <w:ind w:left="142" w:right="0" w:firstLine="0"/>
        <w:jc w:val="left"/>
        <w:rPr>
          <w:i/>
          <w:sz w:val="22"/>
        </w:rPr>
      </w:pPr>
      <w:r>
        <w:rPr>
          <w:i/>
          <w:sz w:val="22"/>
        </w:rPr>
        <w:t>Utolsó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letöltés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dátuma: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2024.10.19</w:t>
      </w: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59" w:lineRule="auto" w:before="139" w:after="0"/>
        <w:ind w:left="502" w:right="283" w:hanging="360"/>
        <w:jc w:val="left"/>
        <w:rPr>
          <w:b/>
          <w:sz w:val="24"/>
        </w:rPr>
      </w:pPr>
      <w:r>
        <w:rPr>
          <w:b/>
          <w:sz w:val="24"/>
        </w:rPr>
        <w:t>Hány tonna szén-dioxidot képes névlegesen megkötni évente a Mammoth egy légtisz-tító konténere ideális körülmények között?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2" w:val="left" w:leader="none"/>
        </w:tabs>
        <w:spacing w:line="259" w:lineRule="auto" w:before="0" w:after="0"/>
        <w:ind w:left="502" w:right="280" w:hanging="360"/>
        <w:jc w:val="left"/>
        <w:rPr>
          <w:b/>
          <w:sz w:val="24"/>
        </w:rPr>
      </w:pPr>
      <w:r>
        <w:rPr>
          <w:b/>
          <w:sz w:val="24"/>
        </w:rPr>
        <w:t>Hányszorosa az évente levegőbe kerülő szén-dioxid mennyisége a Mammoth jelenleg tervezett (évi) elméleti kapacitásának a szöveg szerint?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59" w:lineRule="auto" w:before="0" w:after="0"/>
        <w:ind w:left="502" w:right="278" w:hanging="360"/>
        <w:jc w:val="left"/>
        <w:rPr>
          <w:b/>
          <w:sz w:val="24"/>
        </w:rPr>
      </w:pPr>
      <w:r>
        <w:rPr>
          <w:b/>
          <w:sz w:val="24"/>
        </w:rPr>
        <w:t>Hány %-át kötné meg a becsült globális évi szén-dioxid-kibocsátásnak a Mammoth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a 2030-ra előrejelzett kapacitással? (Számoljon 1 megatonnás kapacitással.)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1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Mely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lépéseken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keresztül köti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 szén-dioxidot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</w:t>
      </w:r>
      <w:r>
        <w:rPr>
          <w:b/>
          <w:spacing w:val="-2"/>
          <w:sz w:val="24"/>
        </w:rPr>
        <w:t>Mammoth?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ListParagraph"/>
        <w:numPr>
          <w:ilvl w:val="0"/>
          <w:numId w:val="2"/>
        </w:numPr>
        <w:tabs>
          <w:tab w:pos="497" w:val="left" w:leader="none"/>
          <w:tab w:pos="499" w:val="left" w:leader="none"/>
        </w:tabs>
        <w:spacing w:line="259" w:lineRule="auto" w:before="82" w:after="0"/>
        <w:ind w:left="499" w:right="280" w:hanging="358"/>
        <w:jc w:val="left"/>
        <w:rPr>
          <w:b/>
          <w:sz w:val="24"/>
        </w:rPr>
      </w:pPr>
      <w:r>
        <w:rPr>
          <w:b/>
          <w:sz w:val="24"/>
        </w:rPr>
        <w:t>Válassza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alábbi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vegyületek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azt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egyet,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amely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képes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megkötni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 szén-dioxidot! Húzza alá a megfelelő választ!</w:t>
      </w:r>
    </w:p>
    <w:p>
      <w:pPr>
        <w:pStyle w:val="BodyText"/>
        <w:spacing w:before="236"/>
        <w:ind w:left="2131" w:right="1916"/>
        <w:jc w:val="center"/>
        <w:rPr>
          <w:sz w:val="16"/>
        </w:rPr>
      </w:pPr>
      <w:r>
        <w:rPr>
          <w:position w:val="1"/>
        </w:rPr>
        <w:t>KCl,</w:t>
      </w:r>
      <w:r>
        <w:rPr>
          <w:spacing w:val="-5"/>
          <w:position w:val="1"/>
        </w:rPr>
        <w:t> </w:t>
      </w:r>
      <w:r>
        <w:rPr>
          <w:position w:val="1"/>
        </w:rPr>
        <w:t>NO</w:t>
      </w:r>
      <w:r>
        <w:rPr>
          <w:sz w:val="16"/>
        </w:rPr>
        <w:t>2</w:t>
      </w:r>
      <w:r>
        <w:rPr>
          <w:position w:val="1"/>
        </w:rPr>
        <w:t>,</w:t>
      </w:r>
      <w:r>
        <w:rPr>
          <w:spacing w:val="-4"/>
          <w:position w:val="1"/>
        </w:rPr>
        <w:t> </w:t>
      </w:r>
      <w:r>
        <w:rPr>
          <w:position w:val="1"/>
        </w:rPr>
        <w:t>Ca(OH)</w:t>
      </w:r>
      <w:r>
        <w:rPr>
          <w:sz w:val="16"/>
        </w:rPr>
        <w:t>2</w:t>
      </w:r>
      <w:r>
        <w:rPr>
          <w:position w:val="1"/>
        </w:rPr>
        <w:t>,</w:t>
      </w:r>
      <w:r>
        <w:rPr>
          <w:spacing w:val="-5"/>
          <w:position w:val="1"/>
        </w:rPr>
        <w:t> </w:t>
      </w:r>
      <w:r>
        <w:rPr>
          <w:position w:val="1"/>
        </w:rPr>
        <w:t>HCl,</w:t>
      </w:r>
      <w:r>
        <w:rPr>
          <w:spacing w:val="-4"/>
          <w:position w:val="1"/>
        </w:rPr>
        <w:t> </w:t>
      </w:r>
      <w:r>
        <w:rPr>
          <w:spacing w:val="-5"/>
          <w:position w:val="1"/>
        </w:rPr>
        <w:t>SO</w:t>
      </w:r>
      <w:r>
        <w:rPr>
          <w:spacing w:val="-5"/>
          <w:sz w:val="16"/>
        </w:rPr>
        <w:t>2</w:t>
      </w:r>
    </w:p>
    <w:p>
      <w:pPr>
        <w:spacing w:before="261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képződik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így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szén-dioxid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megkötésével?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keletkező vegyület képletét </w:t>
      </w:r>
      <w:r>
        <w:rPr>
          <w:b/>
          <w:i/>
          <w:sz w:val="24"/>
        </w:rPr>
        <w:t>vagy </w:t>
      </w:r>
      <w:r>
        <w:rPr>
          <w:b/>
          <w:sz w:val="24"/>
        </w:rPr>
        <w:t>nevét!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 feltétele annak, hogy egy ilyen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létesítményt értelme legyen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működtetni?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energiát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használnak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Mammoth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működtetéséhez?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spacing w:before="1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jelentősége,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ezt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energiafajtát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használják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Mammoth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működtetéséhez?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Írjon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példát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szén-dioxid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környezetre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gyakorolt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hatására!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9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Heading1"/>
        <w:numPr>
          <w:ilvl w:val="1"/>
          <w:numId w:val="1"/>
        </w:numPr>
        <w:tabs>
          <w:tab w:pos="3693" w:val="left" w:leader="none"/>
        </w:tabs>
        <w:spacing w:line="240" w:lineRule="auto" w:before="82" w:after="0"/>
        <w:ind w:left="3693" w:right="0" w:hanging="279"/>
        <w:jc w:val="left"/>
      </w:pPr>
      <w:r>
        <w:rPr/>
        <w:t>Egyszerű</w:t>
      </w:r>
      <w:r>
        <w:rPr>
          <w:spacing w:val="-14"/>
        </w:rPr>
        <w:t> </w:t>
      </w:r>
      <w:r>
        <w:rPr>
          <w:spacing w:val="-2"/>
        </w:rPr>
        <w:t>választás</w:t>
      </w:r>
    </w:p>
    <w:p>
      <w:pPr>
        <w:spacing w:before="138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válaszok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cellába!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93" w:lineRule="exact" w:before="137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darab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proton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hány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darab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elektron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</w:t>
      </w:r>
      <w:r>
        <w:rPr>
          <w:b/>
          <w:sz w:val="24"/>
          <w:vertAlign w:val="subscript"/>
        </w:rPr>
        <w:t>4</w:t>
      </w:r>
      <w:r>
        <w:rPr>
          <w:b/>
          <w:sz w:val="24"/>
          <w:vertAlign w:val="superscript"/>
        </w:rPr>
        <w:t>3</w:t>
      </w:r>
      <w:r>
        <w:rPr>
          <w:rFonts w:ascii="Symbol" w:hAnsi="Symbol"/>
          <w:b/>
          <w:sz w:val="24"/>
          <w:vertAlign w:val="superscript"/>
        </w:rPr>
        <w:t></w:t>
      </w:r>
      <w:r>
        <w:rPr>
          <w:spacing w:val="-2"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ionban?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75" w:lineRule="exact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95</w:t>
      </w:r>
      <w:r>
        <w:rPr>
          <w:spacing w:val="-3"/>
          <w:sz w:val="24"/>
        </w:rPr>
        <w:t> </w:t>
      </w:r>
      <w:r>
        <w:rPr>
          <w:sz w:val="24"/>
        </w:rPr>
        <w:t>proton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98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elektron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47</w:t>
      </w:r>
      <w:r>
        <w:rPr>
          <w:spacing w:val="-3"/>
          <w:sz w:val="24"/>
        </w:rPr>
        <w:t> </w:t>
      </w:r>
      <w:r>
        <w:rPr>
          <w:sz w:val="24"/>
        </w:rPr>
        <w:t>proton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50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elektron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6115050</wp:posOffset>
                </wp:positionH>
                <wp:positionV relativeFrom="paragraph">
                  <wp:posOffset>169255</wp:posOffset>
                </wp:positionV>
                <wp:extent cx="369570" cy="3695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7"/>
                              </a:lnTo>
                              <a:lnTo>
                                <a:pt x="9905" y="364997"/>
                              </a:lnTo>
                              <a:lnTo>
                                <a:pt x="4572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5"/>
                              </a:lnTo>
                              <a:lnTo>
                                <a:pt x="4572" y="9905"/>
                              </a:lnTo>
                              <a:lnTo>
                                <a:pt x="9905" y="4571"/>
                              </a:lnTo>
                              <a:lnTo>
                                <a:pt x="369570" y="4571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2" y="360425"/>
                              </a:lnTo>
                              <a:lnTo>
                                <a:pt x="9905" y="364997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7"/>
                              </a:lnTo>
                              <a:lnTo>
                                <a:pt x="360425" y="364997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360425" y="364997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7"/>
                              </a:lnTo>
                              <a:lnTo>
                                <a:pt x="369570" y="364997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1"/>
                              </a:moveTo>
                              <a:lnTo>
                                <a:pt x="4572" y="9905"/>
                              </a:lnTo>
                              <a:lnTo>
                                <a:pt x="9905" y="9905"/>
                              </a:lnTo>
                              <a:lnTo>
                                <a:pt x="9905" y="4571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9905" y="4571"/>
                              </a:lnTo>
                              <a:lnTo>
                                <a:pt x="9905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4571"/>
                              </a:moveTo>
                              <a:lnTo>
                                <a:pt x="360425" y="4571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5pt;margin-top:13.327224pt;width:29.1pt;height:29.1pt;mso-position-horizontal-relative:page;mso-position-vertical-relative:paragraph;z-index:15730176" id="docshape13" coordorigin="9630,267" coordsize="582,582" path="m10212,267l9630,267,9630,849,10212,849,10212,841,9646,841,9637,834,9646,834,9646,282,9637,282,9646,274,10212,274,10212,267xm9646,834l9637,834,9646,841,9646,834xm10198,834l9646,834,9646,841,10198,841,10198,834xm10198,274l10198,841,10205,834,10212,834,10212,282,10205,282,10198,274xm10212,834l10205,834,10198,841,10212,841,10212,834xm9646,274l9637,282,9646,282,9646,274xm10198,274l9646,274,9646,282,10198,282,10198,274xm10212,274l10198,274,10205,282,10212,282,10212,27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50</w:t>
      </w:r>
      <w:r>
        <w:rPr>
          <w:spacing w:val="-3"/>
          <w:sz w:val="24"/>
        </w:rPr>
        <w:t> </w:t>
      </w:r>
      <w:r>
        <w:rPr>
          <w:sz w:val="24"/>
        </w:rPr>
        <w:t>proton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50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elektron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95</w:t>
      </w:r>
      <w:r>
        <w:rPr>
          <w:spacing w:val="-3"/>
          <w:sz w:val="24"/>
        </w:rPr>
        <w:t> </w:t>
      </w:r>
      <w:r>
        <w:rPr>
          <w:sz w:val="24"/>
        </w:rPr>
        <w:t>proton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92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elektron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proton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elektron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75" w:lineRule="exact" w:before="141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darab atomot tartalmaz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 mol O</w:t>
      </w:r>
      <w:r>
        <w:rPr>
          <w:b/>
          <w:sz w:val="24"/>
          <w:vertAlign w:val="subscript"/>
        </w:rPr>
        <w:t>3</w:t>
      </w:r>
      <w:r>
        <w:rPr>
          <w:b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molekula?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75" w:lineRule="exact" w:before="0" w:after="0"/>
        <w:ind w:left="1221" w:right="0" w:hanging="359"/>
        <w:jc w:val="left"/>
        <w:rPr>
          <w:b/>
          <w:sz w:val="24"/>
        </w:rPr>
      </w:pPr>
      <w:r>
        <w:rPr>
          <w:spacing w:val="-10"/>
          <w:sz w:val="24"/>
        </w:rPr>
        <w:t>3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pacing w:val="-10"/>
          <w:sz w:val="24"/>
        </w:rPr>
        <w:t>6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6115050</wp:posOffset>
                </wp:positionH>
                <wp:positionV relativeFrom="paragraph">
                  <wp:posOffset>171997</wp:posOffset>
                </wp:positionV>
                <wp:extent cx="369570" cy="3695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5"/>
                              </a:lnTo>
                              <a:lnTo>
                                <a:pt x="9905" y="364235"/>
                              </a:lnTo>
                              <a:lnTo>
                                <a:pt x="4572" y="359664"/>
                              </a:lnTo>
                              <a:lnTo>
                                <a:pt x="9905" y="359664"/>
                              </a:lnTo>
                              <a:lnTo>
                                <a:pt x="9905" y="9144"/>
                              </a:lnTo>
                              <a:lnTo>
                                <a:pt x="4572" y="9144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4"/>
                              </a:moveTo>
                              <a:lnTo>
                                <a:pt x="4572" y="359664"/>
                              </a:lnTo>
                              <a:lnTo>
                                <a:pt x="9905" y="364235"/>
                              </a:lnTo>
                              <a:lnTo>
                                <a:pt x="990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5" y="359664"/>
                              </a:lnTo>
                              <a:lnTo>
                                <a:pt x="9905" y="364235"/>
                              </a:lnTo>
                              <a:lnTo>
                                <a:pt x="360425" y="364235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5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235"/>
                              </a:lnTo>
                              <a:lnTo>
                                <a:pt x="369570" y="364235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5pt;margin-top:13.543091pt;width:29.1pt;height:29.1pt;mso-position-horizontal-relative:page;mso-position-vertical-relative:paragraph;z-index:15730688" id="docshape14" coordorigin="9630,271" coordsize="582,582" path="m10212,271l9630,271,9630,853,10212,853,10212,844,9646,844,9637,837,9646,837,9646,285,9637,285,9646,278,10212,278,10212,271xm9646,837l9637,837,9646,844,9646,837xm10198,837l9646,837,9646,844,10198,844,10198,837xm10198,278l10198,844,10205,837,10212,837,10212,285,10205,285,10198,278xm10212,837l10205,837,10198,844,10212,844,10212,837xm9646,278l9637,285,9646,285,9646,278xm10198,278l9646,278,9646,285,10198,285,10198,278xm10212,278l10198,278,10205,285,10212,285,10212,27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  <w:szCs w:val="24"/>
        </w:rPr>
        <w:t>6ꞏ10</w:t>
      </w:r>
      <w:r>
        <w:rPr>
          <w:spacing w:val="-2"/>
          <w:sz w:val="24"/>
          <w:szCs w:val="24"/>
          <w:vertAlign w:val="superscript"/>
        </w:rPr>
        <w:t>23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bCs/>
          <w:sz w:val="24"/>
          <w:szCs w:val="24"/>
        </w:rPr>
      </w:pPr>
      <w:r>
        <w:rPr>
          <w:spacing w:val="-2"/>
          <w:sz w:val="24"/>
          <w:szCs w:val="24"/>
        </w:rPr>
        <w:t>2ꞏ6ꞏ10</w:t>
      </w:r>
      <w:r>
        <w:rPr>
          <w:spacing w:val="-2"/>
          <w:sz w:val="24"/>
          <w:szCs w:val="24"/>
          <w:vertAlign w:val="superscript"/>
        </w:rPr>
        <w:t>23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bCs/>
          <w:sz w:val="24"/>
          <w:szCs w:val="24"/>
        </w:rPr>
      </w:pPr>
      <w:r>
        <w:rPr>
          <w:spacing w:val="-2"/>
          <w:sz w:val="24"/>
          <w:szCs w:val="24"/>
        </w:rPr>
        <w:t>6ꞏ6ꞏ10</w:t>
      </w:r>
      <w:r>
        <w:rPr>
          <w:spacing w:val="-2"/>
          <w:sz w:val="24"/>
          <w:szCs w:val="24"/>
          <w:vertAlign w:val="superscript"/>
        </w:rPr>
        <w:t>23</w:t>
      </w:r>
    </w:p>
    <w:p>
      <w:pPr>
        <w:pStyle w:val="ListParagraph"/>
        <w:numPr>
          <w:ilvl w:val="0"/>
          <w:numId w:val="3"/>
        </w:numPr>
        <w:tabs>
          <w:tab w:pos="359" w:val="left" w:leader="none"/>
        </w:tabs>
        <w:spacing w:line="240" w:lineRule="auto" w:before="138" w:after="0"/>
        <w:ind w:left="359" w:right="4773" w:hanging="359"/>
        <w:jc w:val="right"/>
        <w:rPr>
          <w:sz w:val="24"/>
        </w:rPr>
      </w:pPr>
      <w:r>
        <w:rPr>
          <w:b/>
          <w:sz w:val="24"/>
        </w:rPr>
        <w:t>Melyik állítás </w:t>
      </w:r>
      <w:r>
        <w:rPr>
          <w:b/>
          <w:sz w:val="24"/>
          <w:u w:val="thick"/>
        </w:rPr>
        <w:t>nem igaz</w:t>
      </w:r>
      <w:r>
        <w:rPr>
          <w:b/>
          <w:sz w:val="24"/>
          <w:u w:val="none"/>
        </w:rPr>
        <w:t> a Daniell-</w:t>
      </w:r>
      <w:r>
        <w:rPr>
          <w:b/>
          <w:spacing w:val="-2"/>
          <w:sz w:val="24"/>
          <w:u w:val="none"/>
        </w:rPr>
        <w:t>elemre</w:t>
      </w:r>
      <w:r>
        <w:rPr>
          <w:spacing w:val="-2"/>
          <w:sz w:val="24"/>
          <w:u w:val="none"/>
        </w:rPr>
        <w:t>?</w:t>
      </w:r>
    </w:p>
    <w:p>
      <w:pPr>
        <w:pStyle w:val="ListParagraph"/>
        <w:numPr>
          <w:ilvl w:val="1"/>
          <w:numId w:val="3"/>
        </w:numPr>
        <w:tabs>
          <w:tab w:pos="359" w:val="left" w:leader="none"/>
        </w:tabs>
        <w:spacing w:line="276" w:lineRule="exact" w:before="0" w:after="0"/>
        <w:ind w:left="359" w:right="4845" w:hanging="359"/>
        <w:jc w:val="right"/>
        <w:rPr>
          <w:b/>
          <w:sz w:val="24"/>
        </w:rPr>
      </w:pPr>
      <w:r>
        <w:rPr>
          <w:sz w:val="24"/>
        </w:rPr>
        <w:t>Az anódon kén-dioxid-gáz </w:t>
      </w:r>
      <w:r>
        <w:rPr>
          <w:spacing w:val="-2"/>
          <w:sz w:val="24"/>
        </w:rPr>
        <w:t>fejlődik.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position w:val="1"/>
          <w:sz w:val="24"/>
        </w:rPr>
      </w:pPr>
      <w:r>
        <w:rPr>
          <w:position w:val="1"/>
          <w:sz w:val="24"/>
        </w:rPr>
        <w:t>Anódja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cinklemez,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amely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ZnSO</w:t>
      </w:r>
      <w:r>
        <w:rPr>
          <w:sz w:val="16"/>
        </w:rPr>
        <w:t>4</w:t>
      </w:r>
      <w:r>
        <w:rPr>
          <w:position w:val="1"/>
          <w:sz w:val="24"/>
        </w:rPr>
        <w:t>-oldatba</w:t>
      </w:r>
      <w:r>
        <w:rPr>
          <w:spacing w:val="-1"/>
          <w:position w:val="1"/>
          <w:sz w:val="24"/>
        </w:rPr>
        <w:t> </w:t>
      </w:r>
      <w:r>
        <w:rPr>
          <w:spacing w:val="-2"/>
          <w:position w:val="1"/>
          <w:sz w:val="24"/>
        </w:rPr>
        <w:t>merül.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katódon redukció játszódik </w:t>
      </w:r>
      <w:r>
        <w:rPr>
          <w:spacing w:val="-5"/>
          <w:sz w:val="24"/>
        </w:rPr>
        <w:t>le.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6115050</wp:posOffset>
                </wp:positionH>
                <wp:positionV relativeFrom="paragraph">
                  <wp:posOffset>770</wp:posOffset>
                </wp:positionV>
                <wp:extent cx="369570" cy="3695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5" y="364236"/>
                              </a:lnTo>
                              <a:lnTo>
                                <a:pt x="4572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4"/>
                              </a:lnTo>
                              <a:lnTo>
                                <a:pt x="4572" y="9144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2" y="359663"/>
                              </a:lnTo>
                              <a:lnTo>
                                <a:pt x="9905" y="364236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5pt;margin-top:.060647pt;width:29.1pt;height:29.1pt;mso-position-horizontal-relative:page;mso-position-vertical-relative:paragraph;z-index:15731200" id="docshape15" coordorigin="9630,1" coordsize="582,582" path="m10212,1l9630,1,9630,583,10212,583,10212,575,9646,575,9637,568,9646,568,9646,16,9637,16,9646,8,10212,8,10212,1xm9646,568l9637,568,9646,575,9646,568xm10198,568l9646,568,9646,575,10198,575,10198,568xm10198,8l10198,575,10205,568,10212,568,10212,16,10205,16,10198,8xm10212,568l10205,568,10198,575,10212,575,10212,568xm9646,8l9637,16,9646,16,9646,8xm10198,8l9646,8,9646,16,10198,16,10198,8xm10212,8l10198,8,10205,16,10212,16,10212,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katódon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Cu</w:t>
      </w:r>
      <w:r>
        <w:rPr>
          <w:sz w:val="24"/>
          <w:vertAlign w:val="superscript"/>
        </w:rPr>
        <w:t>2+</w:t>
      </w:r>
      <w:r>
        <w:rPr>
          <w:sz w:val="24"/>
          <w:vertAlign w:val="baseline"/>
        </w:rPr>
        <w:t>-ionok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elektront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vesznek</w:t>
      </w:r>
      <w:r>
        <w:rPr>
          <w:spacing w:val="-3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fel.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Daniell-elemben kémiai reakció</w:t>
      </w:r>
      <w:r>
        <w:rPr>
          <w:spacing w:val="-1"/>
          <w:sz w:val="24"/>
        </w:rPr>
        <w:t> </w:t>
      </w:r>
      <w:r>
        <w:rPr>
          <w:sz w:val="24"/>
        </w:rPr>
        <w:t>révén elektromos áram</w:t>
      </w:r>
      <w:r>
        <w:rPr>
          <w:spacing w:val="-2"/>
          <w:sz w:val="24"/>
        </w:rPr>
        <w:t> termelődik.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140" w:after="0"/>
        <w:ind w:left="501" w:right="0" w:hanging="359"/>
        <w:jc w:val="left"/>
        <w:rPr>
          <w:b/>
          <w:i/>
          <w:sz w:val="24"/>
        </w:rPr>
      </w:pPr>
      <w:r>
        <w:rPr>
          <w:b/>
          <w:sz w:val="24"/>
        </w:rPr>
        <w:t>Az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alábbi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esetekben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megadott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savak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bázisok</w:t>
      </w:r>
      <w:r>
        <w:rPr>
          <w:b/>
          <w:spacing w:val="17"/>
          <w:sz w:val="24"/>
        </w:rPr>
        <w:t> </w:t>
      </w:r>
      <w:r>
        <w:rPr>
          <w:b/>
          <w:i/>
          <w:sz w:val="24"/>
        </w:rPr>
        <w:t>azonos</w:t>
      </w:r>
      <w:r>
        <w:rPr>
          <w:b/>
          <w:i/>
          <w:spacing w:val="18"/>
          <w:sz w:val="24"/>
        </w:rPr>
        <w:t> </w:t>
      </w:r>
      <w:r>
        <w:rPr>
          <w:b/>
          <w:i/>
          <w:sz w:val="24"/>
        </w:rPr>
        <w:t>térfogatú</w:t>
      </w:r>
      <w:r>
        <w:rPr>
          <w:b/>
          <w:i/>
          <w:spacing w:val="18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18"/>
          <w:sz w:val="24"/>
        </w:rPr>
        <w:t> </w:t>
      </w:r>
      <w:r>
        <w:rPr>
          <w:b/>
          <w:i/>
          <w:spacing w:val="-2"/>
          <w:sz w:val="24"/>
        </w:rPr>
        <w:t>koncentrációjú</w:t>
      </w:r>
    </w:p>
    <w:p>
      <w:pPr>
        <w:spacing w:line="275" w:lineRule="exact" w:before="1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oldatát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elegyítjük.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1"/>
          <w:sz w:val="24"/>
        </w:rPr>
        <w:t> </w:t>
      </w:r>
      <w:r>
        <w:rPr>
          <w:b/>
          <w:sz w:val="24"/>
          <w:u w:val="thick"/>
        </w:rPr>
        <w:t>nem </w:t>
      </w:r>
      <w:r>
        <w:rPr>
          <w:b/>
          <w:spacing w:val="-2"/>
          <w:sz w:val="24"/>
          <w:u w:val="thick"/>
        </w:rPr>
        <w:t>igaz</w:t>
      </w:r>
      <w:r>
        <w:rPr>
          <w:b/>
          <w:spacing w:val="-2"/>
          <w:sz w:val="24"/>
          <w:u w:val="none"/>
        </w:rPr>
        <w:t>?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75" w:lineRule="exact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Kénsav-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nátrium-hidroxid-oldat elegyítésekor</w:t>
      </w:r>
      <w:r>
        <w:rPr>
          <w:spacing w:val="-3"/>
          <w:sz w:val="24"/>
        </w:rPr>
        <w:t> </w:t>
      </w:r>
      <w:r>
        <w:rPr>
          <w:sz w:val="24"/>
        </w:rPr>
        <w:t>savas kémhatású</w:t>
      </w:r>
      <w:r>
        <w:rPr>
          <w:spacing w:val="-1"/>
          <w:sz w:val="24"/>
        </w:rPr>
        <w:t> </w:t>
      </w:r>
      <w:r>
        <w:rPr>
          <w:sz w:val="24"/>
        </w:rPr>
        <w:t>oldatot </w:t>
      </w:r>
      <w:r>
        <w:rPr>
          <w:spacing w:val="-2"/>
          <w:sz w:val="24"/>
        </w:rPr>
        <w:t>kapunk.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1722" w:hanging="360"/>
        <w:jc w:val="left"/>
        <w:rPr>
          <w:b/>
          <w:sz w:val="24"/>
        </w:rPr>
      </w:pPr>
      <w:r>
        <w:rPr>
          <w:sz w:val="24"/>
        </w:rPr>
        <w:t>Ecetsav-</w:t>
      </w:r>
      <w:r>
        <w:rPr>
          <w:spacing w:val="-7"/>
          <w:sz w:val="24"/>
        </w:rPr>
        <w:t> </w:t>
      </w:r>
      <w:r>
        <w:rPr>
          <w:sz w:val="24"/>
        </w:rPr>
        <w:t>és</w:t>
      </w:r>
      <w:r>
        <w:rPr>
          <w:spacing w:val="-7"/>
          <w:sz w:val="24"/>
        </w:rPr>
        <w:t> </w:t>
      </w:r>
      <w:r>
        <w:rPr>
          <w:sz w:val="24"/>
        </w:rPr>
        <w:t>nátrium-hidroxid-oldat</w:t>
      </w:r>
      <w:r>
        <w:rPr>
          <w:spacing w:val="-7"/>
          <w:sz w:val="24"/>
        </w:rPr>
        <w:t> </w:t>
      </w:r>
      <w:r>
        <w:rPr>
          <w:sz w:val="24"/>
        </w:rPr>
        <w:t>elegyítésekor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nátrium-hidroxid feleslegben marad.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Sósav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ammónia</w:t>
      </w:r>
      <w:r>
        <w:rPr>
          <w:spacing w:val="-1"/>
          <w:sz w:val="24"/>
        </w:rPr>
        <w:t> </w:t>
      </w:r>
      <w:r>
        <w:rPr>
          <w:sz w:val="24"/>
        </w:rPr>
        <w:t>elegyítésekor</w:t>
      </w:r>
      <w:r>
        <w:rPr>
          <w:spacing w:val="-1"/>
          <w:sz w:val="24"/>
        </w:rPr>
        <w:t> </w:t>
      </w:r>
      <w:r>
        <w:rPr>
          <w:sz w:val="24"/>
        </w:rPr>
        <w:t>ammónium-klorid</w:t>
      </w:r>
      <w:r>
        <w:rPr>
          <w:spacing w:val="-1"/>
          <w:sz w:val="24"/>
        </w:rPr>
        <w:t> </w:t>
      </w:r>
      <w:r>
        <w:rPr>
          <w:sz w:val="24"/>
        </w:rPr>
        <w:t>oldatot </w:t>
      </w:r>
      <w:r>
        <w:rPr>
          <w:spacing w:val="-2"/>
          <w:sz w:val="24"/>
        </w:rPr>
        <w:t>kapunk.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1426" w:hanging="3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6115050</wp:posOffset>
                </wp:positionH>
                <wp:positionV relativeFrom="paragraph">
                  <wp:posOffset>286243</wp:posOffset>
                </wp:positionV>
                <wp:extent cx="369570" cy="3695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5" y="364236"/>
                              </a:lnTo>
                              <a:lnTo>
                                <a:pt x="4572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3"/>
                              </a:lnTo>
                              <a:lnTo>
                                <a:pt x="4572" y="9143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2" y="359663"/>
                              </a:lnTo>
                              <a:lnTo>
                                <a:pt x="9905" y="364236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143"/>
                              </a:lnTo>
                              <a:lnTo>
                                <a:pt x="9905" y="9143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5pt;margin-top:22.538828pt;width:29.1pt;height:29.1pt;mso-position-horizontal-relative:page;mso-position-vertical-relative:paragraph;z-index:15731712" id="docshape16" coordorigin="9630,451" coordsize="582,582" path="m10212,451l9630,451,9630,1033,10212,1033,10212,1024,9646,1024,9637,1017,9646,1017,9646,465,9637,465,9646,458,10212,458,10212,451xm9646,1017l9637,1017,9646,1024,9646,1017xm10198,1017l9646,1017,9646,1024,10198,1024,10198,1017xm10198,458l10198,1024,10205,1017,10212,1017,10212,465,10205,465,10198,458xm10212,1017l10205,1017,10198,1024,10212,1024,10212,1017xm9646,458l9637,465,9646,465,9646,458xm10198,458l9646,458,9646,465,10198,465,10198,458xm10212,458l10198,458,10205,465,10212,465,10212,45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Sósav</w:t>
      </w:r>
      <w:r>
        <w:rPr>
          <w:spacing w:val="-5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nátrium-hidroxid-oldat</w:t>
      </w:r>
      <w:r>
        <w:rPr>
          <w:spacing w:val="-5"/>
          <w:sz w:val="24"/>
        </w:rPr>
        <w:t> </w:t>
      </w:r>
      <w:r>
        <w:rPr>
          <w:sz w:val="24"/>
        </w:rPr>
        <w:t>elegyítésekor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konyhasó</w:t>
      </w:r>
      <w:r>
        <w:rPr>
          <w:spacing w:val="-5"/>
          <w:sz w:val="24"/>
        </w:rPr>
        <w:t> </w:t>
      </w:r>
      <w:r>
        <w:rPr>
          <w:sz w:val="24"/>
        </w:rPr>
        <w:t>vizes</w:t>
      </w:r>
      <w:r>
        <w:rPr>
          <w:spacing w:val="-6"/>
          <w:sz w:val="24"/>
        </w:rPr>
        <w:t> </w:t>
      </w:r>
      <w:r>
        <w:rPr>
          <w:sz w:val="24"/>
        </w:rPr>
        <w:t>oldatát </w:t>
      </w:r>
      <w:r>
        <w:rPr>
          <w:spacing w:val="-2"/>
          <w:sz w:val="24"/>
        </w:rPr>
        <w:t>kapjuk.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1894" w:hanging="360"/>
        <w:jc w:val="left"/>
        <w:rPr>
          <w:b/>
          <w:sz w:val="24"/>
        </w:rPr>
      </w:pPr>
      <w:r>
        <w:rPr>
          <w:sz w:val="24"/>
        </w:rPr>
        <w:t>Ecetsav-</w:t>
      </w:r>
      <w:r>
        <w:rPr>
          <w:spacing w:val="-7"/>
          <w:sz w:val="24"/>
        </w:rPr>
        <w:t> </w:t>
      </w:r>
      <w:r>
        <w:rPr>
          <w:sz w:val="24"/>
        </w:rPr>
        <w:t>és</w:t>
      </w:r>
      <w:r>
        <w:rPr>
          <w:spacing w:val="-8"/>
          <w:sz w:val="24"/>
        </w:rPr>
        <w:t> </w:t>
      </w:r>
      <w:r>
        <w:rPr>
          <w:sz w:val="24"/>
        </w:rPr>
        <w:t>kalcium-hidroxid-oldat</w:t>
      </w:r>
      <w:r>
        <w:rPr>
          <w:spacing w:val="-7"/>
          <w:sz w:val="24"/>
        </w:rPr>
        <w:t> </w:t>
      </w:r>
      <w:r>
        <w:rPr>
          <w:sz w:val="24"/>
        </w:rPr>
        <w:t>elegyítésekor</w:t>
      </w:r>
      <w:r>
        <w:rPr>
          <w:spacing w:val="-7"/>
          <w:sz w:val="24"/>
        </w:rPr>
        <w:t> </w:t>
      </w:r>
      <w:r>
        <w:rPr>
          <w:sz w:val="24"/>
        </w:rPr>
        <w:t>lúgos</w:t>
      </w:r>
      <w:r>
        <w:rPr>
          <w:spacing w:val="-7"/>
          <w:sz w:val="24"/>
        </w:rPr>
        <w:t> </w:t>
      </w:r>
      <w:r>
        <w:rPr>
          <w:sz w:val="24"/>
        </w:rPr>
        <w:t>kémhatású oldatot kapunk.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40" w:lineRule="auto" w:before="140" w:after="0"/>
        <w:ind w:left="502" w:right="279" w:hanging="360"/>
        <w:jc w:val="left"/>
        <w:rPr>
          <w:b/>
          <w:sz w:val="24"/>
        </w:rPr>
      </w:pPr>
      <w:r>
        <w:rPr>
          <w:b/>
          <w:sz w:val="24"/>
        </w:rPr>
        <w:t>Melyik állítás </w:t>
      </w:r>
      <w:r>
        <w:rPr>
          <w:b/>
          <w:sz w:val="24"/>
          <w:u w:val="thick"/>
        </w:rPr>
        <w:t>nem igaz</w:t>
      </w:r>
      <w:r>
        <w:rPr>
          <w:b/>
          <w:sz w:val="24"/>
          <w:u w:val="none"/>
        </w:rPr>
        <w:t> a reakciósebességre, illetve katalizátorokra vonatkozó állítá-sok közül?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72" w:lineRule="exact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reakciósebesség nő, ha a reagáló anyagok koncentrációját </w:t>
      </w:r>
      <w:r>
        <w:rPr>
          <w:spacing w:val="-2"/>
          <w:sz w:val="24"/>
        </w:rPr>
        <w:t>növeljük.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reakciósebesség nő, ha</w:t>
      </w:r>
      <w:r>
        <w:rPr>
          <w:spacing w:val="-1"/>
          <w:sz w:val="24"/>
        </w:rPr>
        <w:t> </w:t>
      </w:r>
      <w:r>
        <w:rPr>
          <w:sz w:val="24"/>
        </w:rPr>
        <w:t>a hőmérsékletet </w:t>
      </w:r>
      <w:r>
        <w:rPr>
          <w:spacing w:val="-2"/>
          <w:sz w:val="24"/>
        </w:rPr>
        <w:t>növeljük.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Egyensúlyban az oda- és visszaalakulás reakciósebessége </w:t>
      </w:r>
      <w:r>
        <w:rPr>
          <w:spacing w:val="-2"/>
          <w:sz w:val="24"/>
        </w:rPr>
        <w:t>megegyezik.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1515" w:hanging="3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6115050</wp:posOffset>
                </wp:positionH>
                <wp:positionV relativeFrom="paragraph">
                  <wp:posOffset>207354</wp:posOffset>
                </wp:positionV>
                <wp:extent cx="369570" cy="3695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235"/>
                              </a:lnTo>
                              <a:lnTo>
                                <a:pt x="9905" y="364235"/>
                              </a:lnTo>
                              <a:lnTo>
                                <a:pt x="4572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3"/>
                              </a:lnTo>
                              <a:lnTo>
                                <a:pt x="4572" y="9143"/>
                              </a:lnTo>
                              <a:lnTo>
                                <a:pt x="9905" y="4571"/>
                              </a:lnTo>
                              <a:lnTo>
                                <a:pt x="369570" y="4571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2" y="359663"/>
                              </a:lnTo>
                              <a:lnTo>
                                <a:pt x="9905" y="364235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235"/>
                              </a:lnTo>
                              <a:lnTo>
                                <a:pt x="360425" y="364235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360425" y="364235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5"/>
                              </a:lnTo>
                              <a:lnTo>
                                <a:pt x="369570" y="364235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1"/>
                              </a:moveTo>
                              <a:lnTo>
                                <a:pt x="4572" y="9143"/>
                              </a:lnTo>
                              <a:lnTo>
                                <a:pt x="9905" y="9143"/>
                              </a:lnTo>
                              <a:lnTo>
                                <a:pt x="9905" y="4571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9905" y="4571"/>
                              </a:lnTo>
                              <a:lnTo>
                                <a:pt x="9905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4571"/>
                              </a:moveTo>
                              <a:lnTo>
                                <a:pt x="360425" y="4571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5pt;margin-top:16.327108pt;width:29.1pt;height:29.1pt;mso-position-horizontal-relative:page;mso-position-vertical-relative:paragraph;z-index:15732224" id="docshape17" coordorigin="9630,327" coordsize="582,582" path="m10212,327l9630,327,9630,909,10212,909,10212,900,9646,900,9637,893,9646,893,9646,341,9637,341,9646,334,10212,334,10212,327xm9646,893l9637,893,9646,900,9646,893xm10198,893l9646,893,9646,900,10198,900,10198,893xm10198,334l10198,900,10205,893,10212,893,10212,341,10205,341,10198,334xm10212,893l10205,893,10198,900,10212,900,10212,893xm9646,334l9637,341,9646,341,9646,334xm10198,334l9646,334,9646,341,10198,341,10198,334xm10212,334l10198,334,10205,341,10212,341,10212,33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katalizátor</w:t>
      </w:r>
      <w:r>
        <w:rPr>
          <w:spacing w:val="-3"/>
          <w:sz w:val="24"/>
        </w:rPr>
        <w:t> </w:t>
      </w:r>
      <w:r>
        <w:rPr>
          <w:sz w:val="24"/>
        </w:rPr>
        <w:t>nem</w:t>
      </w:r>
      <w:r>
        <w:rPr>
          <w:spacing w:val="-5"/>
          <w:sz w:val="24"/>
        </w:rPr>
        <w:t> </w:t>
      </w:r>
      <w:r>
        <w:rPr>
          <w:sz w:val="24"/>
        </w:rPr>
        <w:t>befolyásolja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reakció</w:t>
      </w:r>
      <w:r>
        <w:rPr>
          <w:spacing w:val="-4"/>
          <w:sz w:val="24"/>
        </w:rPr>
        <w:t> </w:t>
      </w:r>
      <w:r>
        <w:rPr>
          <w:sz w:val="24"/>
        </w:rPr>
        <w:t>sebességét,</w:t>
      </w:r>
      <w:r>
        <w:rPr>
          <w:spacing w:val="-4"/>
          <w:sz w:val="24"/>
        </w:rPr>
        <w:t> </w:t>
      </w:r>
      <w:r>
        <w:rPr>
          <w:sz w:val="24"/>
        </w:rPr>
        <w:t>csak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aktiválási energiát csökkenti.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1447" w:hanging="36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katalizátort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reakció</w:t>
      </w:r>
      <w:r>
        <w:rPr>
          <w:spacing w:val="-4"/>
          <w:sz w:val="24"/>
        </w:rPr>
        <w:t> </w:t>
      </w:r>
      <w:r>
        <w:rPr>
          <w:sz w:val="24"/>
        </w:rPr>
        <w:t>lejátszódása</w:t>
      </w:r>
      <w:r>
        <w:rPr>
          <w:spacing w:val="-4"/>
          <w:sz w:val="24"/>
        </w:rPr>
        <w:t> </w:t>
      </w:r>
      <w:r>
        <w:rPr>
          <w:sz w:val="24"/>
        </w:rPr>
        <w:t>után</w:t>
      </w:r>
      <w:r>
        <w:rPr>
          <w:spacing w:val="-4"/>
          <w:sz w:val="24"/>
        </w:rPr>
        <w:t> </w:t>
      </w:r>
      <w:r>
        <w:rPr>
          <w:sz w:val="24"/>
        </w:rPr>
        <w:t>változatlan</w:t>
      </w:r>
      <w:r>
        <w:rPr>
          <w:spacing w:val="-4"/>
          <w:sz w:val="24"/>
        </w:rPr>
        <w:t> </w:t>
      </w:r>
      <w:r>
        <w:rPr>
          <w:sz w:val="24"/>
        </w:rPr>
        <w:t>formában</w:t>
      </w:r>
      <w:r>
        <w:rPr>
          <w:spacing w:val="-5"/>
          <w:sz w:val="24"/>
        </w:rPr>
        <w:t> </w:t>
      </w:r>
      <w:r>
        <w:rPr>
          <w:sz w:val="24"/>
        </w:rPr>
        <w:t>nyerjük </w:t>
      </w:r>
      <w:r>
        <w:rPr>
          <w:spacing w:val="-2"/>
          <w:sz w:val="24"/>
        </w:rPr>
        <w:t>vissza.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75" w:lineRule="exact" w:before="141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1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igaz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kovalens</w:t>
      </w:r>
      <w:r>
        <w:rPr>
          <w:b/>
          <w:spacing w:val="-2"/>
          <w:sz w:val="24"/>
          <w:u w:val="none"/>
        </w:rPr>
        <w:t> kötésre?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75" w:lineRule="exact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Elsőrendű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kötés.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atomrácsban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a molekularácsban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ez a</w:t>
      </w:r>
      <w:r>
        <w:rPr>
          <w:spacing w:val="-3"/>
          <w:sz w:val="24"/>
        </w:rPr>
        <w:t> </w:t>
      </w:r>
      <w:r>
        <w:rPr>
          <w:sz w:val="24"/>
        </w:rPr>
        <w:t>rácsösszetartó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erő.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atomok</w:t>
      </w:r>
      <w:r>
        <w:rPr>
          <w:spacing w:val="-2"/>
          <w:sz w:val="24"/>
        </w:rPr>
        <w:t> </w:t>
      </w:r>
      <w:r>
        <w:rPr>
          <w:sz w:val="24"/>
        </w:rPr>
        <w:t>között</w:t>
      </w:r>
      <w:r>
        <w:rPr>
          <w:spacing w:val="-2"/>
          <w:sz w:val="24"/>
        </w:rPr>
        <w:t> </w:t>
      </w:r>
      <w:r>
        <w:rPr>
          <w:sz w:val="24"/>
        </w:rPr>
        <w:t>közös</w:t>
      </w:r>
      <w:r>
        <w:rPr>
          <w:spacing w:val="-2"/>
          <w:sz w:val="24"/>
        </w:rPr>
        <w:t> </w:t>
      </w:r>
      <w:r>
        <w:rPr>
          <w:sz w:val="24"/>
        </w:rPr>
        <w:t>elektronpárral</w:t>
      </w:r>
      <w:r>
        <w:rPr>
          <w:spacing w:val="-3"/>
          <w:sz w:val="24"/>
        </w:rPr>
        <w:t> </w:t>
      </w:r>
      <w:r>
        <w:rPr>
          <w:sz w:val="24"/>
        </w:rPr>
        <w:t>létrejövő</w:t>
      </w:r>
      <w:r>
        <w:rPr>
          <w:spacing w:val="-2"/>
          <w:sz w:val="24"/>
        </w:rPr>
        <w:t> kötés.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2632" w:hanging="3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6121908</wp:posOffset>
                </wp:positionH>
                <wp:positionV relativeFrom="paragraph">
                  <wp:posOffset>130877</wp:posOffset>
                </wp:positionV>
                <wp:extent cx="369570" cy="3695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5" y="364236"/>
                              </a:lnTo>
                              <a:lnTo>
                                <a:pt x="4571" y="359664"/>
                              </a:lnTo>
                              <a:lnTo>
                                <a:pt x="9905" y="359664"/>
                              </a:lnTo>
                              <a:lnTo>
                                <a:pt x="9905" y="9144"/>
                              </a:lnTo>
                              <a:lnTo>
                                <a:pt x="4571" y="9144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4"/>
                              </a:moveTo>
                              <a:lnTo>
                                <a:pt x="4571" y="359664"/>
                              </a:lnTo>
                              <a:lnTo>
                                <a:pt x="9905" y="364236"/>
                              </a:lnTo>
                              <a:lnTo>
                                <a:pt x="990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5" y="359664"/>
                              </a:lnTo>
                              <a:lnTo>
                                <a:pt x="9905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7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7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7" y="359664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1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7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040009pt;margin-top:10.305319pt;width:29.1pt;height:29.1pt;mso-position-horizontal-relative:page;mso-position-vertical-relative:paragraph;z-index:15729664" id="docshape18" coordorigin="9641,206" coordsize="582,582" path="m10223,206l9641,206,9641,788,10223,788,10223,780,9656,780,9648,773,9656,773,9656,221,9648,221,9656,213,10223,213,10223,206xm9656,773l9648,773,9656,780,9656,773xm10208,773l9656,773,9656,780,10208,780,10208,773xm10208,213l10208,780,10216,773,10223,773,10223,221,10216,221,10208,213xm10223,773l10216,773,10208,780,10223,780,10223,773xm9656,213l9648,221,9656,221,9656,213xm10208,213l9656,213,9656,221,10208,221,10208,213xm10223,213l10208,213,10216,221,10223,221,10223,21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Két</w:t>
      </w:r>
      <w:r>
        <w:rPr>
          <w:spacing w:val="-4"/>
          <w:sz w:val="24"/>
        </w:rPr>
        <w:t> </w:t>
      </w:r>
      <w:r>
        <w:rPr>
          <w:sz w:val="24"/>
        </w:rPr>
        <w:t>atom</w:t>
      </w:r>
      <w:r>
        <w:rPr>
          <w:spacing w:val="-5"/>
          <w:sz w:val="24"/>
        </w:rPr>
        <w:t> </w:t>
      </w:r>
      <w:r>
        <w:rPr>
          <w:sz w:val="24"/>
        </w:rPr>
        <w:t>között</w:t>
      </w:r>
      <w:r>
        <w:rPr>
          <w:spacing w:val="-4"/>
          <w:sz w:val="24"/>
        </w:rPr>
        <w:t> </w:t>
      </w:r>
      <w:r>
        <w:rPr>
          <w:sz w:val="24"/>
        </w:rPr>
        <w:t>kialakuló</w:t>
      </w:r>
      <w:r>
        <w:rPr>
          <w:spacing w:val="-4"/>
          <w:sz w:val="24"/>
        </w:rPr>
        <w:t> </w:t>
      </w:r>
      <w:r>
        <w:rPr>
          <w:sz w:val="24"/>
        </w:rPr>
        <w:t>kötést</w:t>
      </w:r>
      <w:r>
        <w:rPr>
          <w:spacing w:val="-4"/>
          <w:sz w:val="24"/>
        </w:rPr>
        <w:t> </w:t>
      </w:r>
      <w:r>
        <w:rPr>
          <w:sz w:val="24"/>
        </w:rPr>
        <w:t>egy,</w:t>
      </w:r>
      <w:r>
        <w:rPr>
          <w:spacing w:val="-4"/>
          <w:sz w:val="24"/>
        </w:rPr>
        <w:t> </w:t>
      </w:r>
      <w:r>
        <w:rPr>
          <w:sz w:val="24"/>
        </w:rPr>
        <w:t>két</w:t>
      </w:r>
      <w:r>
        <w:rPr>
          <w:spacing w:val="-4"/>
          <w:sz w:val="24"/>
        </w:rPr>
        <w:t> </w:t>
      </w:r>
      <w:r>
        <w:rPr>
          <w:sz w:val="24"/>
        </w:rPr>
        <w:t>vagy</w:t>
      </w:r>
      <w:r>
        <w:rPr>
          <w:spacing w:val="-4"/>
          <w:sz w:val="24"/>
        </w:rPr>
        <w:t> </w:t>
      </w:r>
      <w:r>
        <w:rPr>
          <w:sz w:val="24"/>
        </w:rPr>
        <w:t>három</w:t>
      </w:r>
      <w:r>
        <w:rPr>
          <w:spacing w:val="-5"/>
          <w:sz w:val="24"/>
        </w:rPr>
        <w:t> </w:t>
      </w:r>
      <w:r>
        <w:rPr>
          <w:sz w:val="24"/>
        </w:rPr>
        <w:t>kötő elektronpár is létrehozhat.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datív</w:t>
      </w:r>
      <w:r>
        <w:rPr>
          <w:spacing w:val="-2"/>
          <w:sz w:val="24"/>
        </w:rPr>
        <w:t> </w:t>
      </w:r>
      <w:r>
        <w:rPr>
          <w:sz w:val="24"/>
        </w:rPr>
        <w:t>kötés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kovalens</w:t>
      </w:r>
      <w:r>
        <w:rPr>
          <w:spacing w:val="-2"/>
          <w:sz w:val="24"/>
        </w:rPr>
        <w:t> </w:t>
      </w:r>
      <w:r>
        <w:rPr>
          <w:sz w:val="24"/>
        </w:rPr>
        <w:t>kötés</w:t>
      </w:r>
      <w:r>
        <w:rPr>
          <w:spacing w:val="-2"/>
          <w:sz w:val="24"/>
        </w:rPr>
        <w:t> </w:t>
      </w:r>
      <w:r>
        <w:rPr>
          <w:sz w:val="24"/>
        </w:rPr>
        <w:t>egy</w:t>
      </w:r>
      <w:r>
        <w:rPr>
          <w:spacing w:val="-2"/>
          <w:sz w:val="24"/>
        </w:rPr>
        <w:t> típusa.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75" w:lineRule="exact" w:before="82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 állítás </w:t>
      </w:r>
      <w:r>
        <w:rPr>
          <w:b/>
          <w:spacing w:val="-4"/>
          <w:sz w:val="24"/>
          <w:u w:val="thick"/>
        </w:rPr>
        <w:t>igaz</w:t>
      </w:r>
      <w:r>
        <w:rPr>
          <w:b/>
          <w:spacing w:val="-4"/>
          <w:sz w:val="24"/>
          <w:u w:val="none"/>
        </w:rPr>
        <w:t>?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1513" w:hanging="360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oldatban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oldott</w:t>
      </w:r>
      <w:r>
        <w:rPr>
          <w:spacing w:val="-4"/>
          <w:sz w:val="24"/>
        </w:rPr>
        <w:t> </w:t>
      </w:r>
      <w:r>
        <w:rPr>
          <w:sz w:val="24"/>
        </w:rPr>
        <w:t>anyag</w:t>
      </w:r>
      <w:r>
        <w:rPr>
          <w:spacing w:val="-4"/>
          <w:sz w:val="24"/>
        </w:rPr>
        <w:t> </w:t>
      </w:r>
      <w:r>
        <w:rPr>
          <w:sz w:val="24"/>
        </w:rPr>
        <w:t>mindig</w:t>
      </w:r>
      <w:r>
        <w:rPr>
          <w:spacing w:val="-4"/>
          <w:sz w:val="24"/>
        </w:rPr>
        <w:t> </w:t>
      </w:r>
      <w:r>
        <w:rPr>
          <w:sz w:val="24"/>
        </w:rPr>
        <w:t>nagyobb</w:t>
      </w:r>
      <w:r>
        <w:rPr>
          <w:spacing w:val="-4"/>
          <w:sz w:val="24"/>
        </w:rPr>
        <w:t> </w:t>
      </w:r>
      <w:r>
        <w:rPr>
          <w:sz w:val="24"/>
        </w:rPr>
        <w:t>mennyiségben</w:t>
      </w:r>
      <w:r>
        <w:rPr>
          <w:spacing w:val="-4"/>
          <w:sz w:val="24"/>
        </w:rPr>
        <w:t> </w:t>
      </w:r>
      <w:r>
        <w:rPr>
          <w:sz w:val="24"/>
        </w:rPr>
        <w:t>van</w:t>
      </w:r>
      <w:r>
        <w:rPr>
          <w:spacing w:val="-4"/>
          <w:sz w:val="24"/>
        </w:rPr>
        <w:t> </w:t>
      </w:r>
      <w:r>
        <w:rPr>
          <w:sz w:val="24"/>
        </w:rPr>
        <w:t>jelen, mint az oldószer.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Vízben</w:t>
      </w:r>
      <w:r>
        <w:rPr>
          <w:spacing w:val="-1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atomrácsos vegyületek</w:t>
      </w:r>
      <w:r>
        <w:rPr>
          <w:spacing w:val="-1"/>
          <w:sz w:val="24"/>
        </w:rPr>
        <w:t> </w:t>
      </w:r>
      <w:r>
        <w:rPr>
          <w:sz w:val="24"/>
        </w:rPr>
        <w:t>nagyon</w:t>
      </w:r>
      <w:r>
        <w:rPr>
          <w:spacing w:val="-1"/>
          <w:sz w:val="24"/>
        </w:rPr>
        <w:t> </w:t>
      </w:r>
      <w:r>
        <w:rPr>
          <w:sz w:val="24"/>
        </w:rPr>
        <w:t>jól </w:t>
      </w:r>
      <w:r>
        <w:rPr>
          <w:spacing w:val="-2"/>
          <w:sz w:val="24"/>
        </w:rPr>
        <w:t>oldódnak.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1289" w:hanging="36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természetes</w:t>
      </w:r>
      <w:r>
        <w:rPr>
          <w:spacing w:val="-3"/>
          <w:sz w:val="24"/>
        </w:rPr>
        <w:t> </w:t>
      </w:r>
      <w:r>
        <w:rPr>
          <w:sz w:val="24"/>
        </w:rPr>
        <w:t>felszín</w:t>
      </w:r>
      <w:r>
        <w:rPr>
          <w:spacing w:val="-5"/>
          <w:sz w:val="24"/>
        </w:rPr>
        <w:t> </w:t>
      </w:r>
      <w:r>
        <w:rPr>
          <w:sz w:val="24"/>
        </w:rPr>
        <w:t>alatti</w:t>
      </w:r>
      <w:r>
        <w:rPr>
          <w:spacing w:val="-3"/>
          <w:sz w:val="24"/>
        </w:rPr>
        <w:t> </w:t>
      </w:r>
      <w:r>
        <w:rPr>
          <w:sz w:val="24"/>
        </w:rPr>
        <w:t>vizek</w:t>
      </w:r>
      <w:r>
        <w:rPr>
          <w:spacing w:val="-3"/>
          <w:sz w:val="24"/>
        </w:rPr>
        <w:t> </w:t>
      </w:r>
      <w:r>
        <w:rPr>
          <w:sz w:val="24"/>
        </w:rPr>
        <w:t>vezetik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elektromos</w:t>
      </w:r>
      <w:r>
        <w:rPr>
          <w:spacing w:val="-3"/>
          <w:sz w:val="24"/>
        </w:rPr>
        <w:t> </w:t>
      </w:r>
      <w:r>
        <w:rPr>
          <w:sz w:val="24"/>
        </w:rPr>
        <w:t>áramot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bennük oldott ásványi sók miatt.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1246" w:hanging="3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6114288</wp:posOffset>
                </wp:positionH>
                <wp:positionV relativeFrom="paragraph">
                  <wp:posOffset>250698</wp:posOffset>
                </wp:positionV>
                <wp:extent cx="369570" cy="3695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440002pt;margin-top:19.740078pt;width:29.1pt;height:29.1pt;mso-position-horizontal-relative:page;mso-position-vertical-relative:paragraph;z-index:15732736" id="docshape19" coordorigin="9629,395" coordsize="582,582" path="m10211,395l9629,395,9629,977,10211,977,10211,970,9644,970,9636,962,9644,962,9644,410,9636,410,9644,402,10211,402,10211,395xm9644,962l9636,962,9644,970,9644,962xm10196,962l9644,962,9644,970,10196,970,10196,962xm10196,402l10196,970,10204,962,10211,962,10211,410,10204,410,10196,402xm10211,962l10204,962,10196,970,10211,970,10211,962xm9644,402l9636,410,9644,410,9644,402xm10196,402l9644,402,9644,410,10196,410,10196,402xm10211,402l10196,402,10204,410,10211,410,10211,40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telített</w:t>
      </w:r>
      <w:r>
        <w:rPr>
          <w:spacing w:val="-3"/>
          <w:sz w:val="24"/>
        </w:rPr>
        <w:t> </w:t>
      </w:r>
      <w:r>
        <w:rPr>
          <w:sz w:val="24"/>
        </w:rPr>
        <w:t>oldatok</w:t>
      </w:r>
      <w:r>
        <w:rPr>
          <w:spacing w:val="-3"/>
          <w:sz w:val="24"/>
        </w:rPr>
        <w:t> </w:t>
      </w:r>
      <w:r>
        <w:rPr>
          <w:sz w:val="24"/>
        </w:rPr>
        <w:t>koncentrációja</w:t>
      </w:r>
      <w:r>
        <w:rPr>
          <w:spacing w:val="-5"/>
          <w:sz w:val="24"/>
        </w:rPr>
        <w:t> </w:t>
      </w:r>
      <w:r>
        <w:rPr>
          <w:sz w:val="24"/>
        </w:rPr>
        <w:t>csak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oldószertől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oldott</w:t>
      </w:r>
      <w:r>
        <w:rPr>
          <w:spacing w:val="-4"/>
          <w:sz w:val="24"/>
        </w:rPr>
        <w:t> </w:t>
      </w:r>
      <w:r>
        <w:rPr>
          <w:sz w:val="24"/>
        </w:rPr>
        <w:t>anyagtól függ, de független a hőmérséklettől és a nyomástól.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2560" w:hanging="36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dipólus</w:t>
      </w:r>
      <w:r>
        <w:rPr>
          <w:spacing w:val="-5"/>
          <w:sz w:val="24"/>
        </w:rPr>
        <w:t> </w:t>
      </w:r>
      <w:r>
        <w:rPr>
          <w:sz w:val="24"/>
        </w:rPr>
        <w:t>molekulákból</w:t>
      </w:r>
      <w:r>
        <w:rPr>
          <w:spacing w:val="-5"/>
          <w:sz w:val="24"/>
        </w:rPr>
        <w:t> </w:t>
      </w:r>
      <w:r>
        <w:rPr>
          <w:sz w:val="24"/>
        </w:rPr>
        <w:t>álló</w:t>
      </w:r>
      <w:r>
        <w:rPr>
          <w:spacing w:val="-5"/>
          <w:sz w:val="24"/>
        </w:rPr>
        <w:t> </w:t>
      </w:r>
      <w:r>
        <w:rPr>
          <w:sz w:val="24"/>
        </w:rPr>
        <w:t>anyagok</w:t>
      </w:r>
      <w:r>
        <w:rPr>
          <w:spacing w:val="-6"/>
          <w:sz w:val="24"/>
        </w:rPr>
        <w:t> </w:t>
      </w:r>
      <w:r>
        <w:rPr>
          <w:sz w:val="24"/>
        </w:rPr>
        <w:t>legjobban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apoláris oldószerekben oldódnak.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75" w:lineRule="exact" w:before="139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Nátrium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reagáltatunk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klórgázzal.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  <w:u w:val="thick"/>
        </w:rPr>
        <w:t>igaz</w:t>
      </w:r>
      <w:r>
        <w:rPr>
          <w:b/>
          <w:spacing w:val="-2"/>
          <w:sz w:val="24"/>
          <w:u w:val="none"/>
        </w:rPr>
        <w:t>?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75" w:lineRule="exact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 klóratom</w:t>
      </w:r>
      <w:r>
        <w:rPr>
          <w:spacing w:val="-2"/>
          <w:sz w:val="24"/>
        </w:rPr>
        <w:t> </w:t>
      </w:r>
      <w:r>
        <w:rPr>
          <w:sz w:val="24"/>
        </w:rPr>
        <w:t>elektront ad le a </w:t>
      </w:r>
      <w:r>
        <w:rPr>
          <w:spacing w:val="-2"/>
          <w:sz w:val="24"/>
        </w:rPr>
        <w:t>nátriumatomnak.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nátriumatom</w:t>
      </w:r>
      <w:r>
        <w:rPr>
          <w:spacing w:val="-2"/>
          <w:sz w:val="24"/>
        </w:rPr>
        <w:t> </w:t>
      </w:r>
      <w:r>
        <w:rPr>
          <w:sz w:val="24"/>
        </w:rPr>
        <w:t>protont ad</w:t>
      </w:r>
      <w:r>
        <w:rPr>
          <w:spacing w:val="-1"/>
          <w:sz w:val="24"/>
        </w:rPr>
        <w:t> </w:t>
      </w:r>
      <w:r>
        <w:rPr>
          <w:sz w:val="24"/>
        </w:rPr>
        <w:t>át a </w:t>
      </w:r>
      <w:r>
        <w:rPr>
          <w:spacing w:val="-2"/>
          <w:sz w:val="24"/>
        </w:rPr>
        <w:t>klóratomnak.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6115050</wp:posOffset>
                </wp:positionH>
                <wp:positionV relativeFrom="paragraph">
                  <wp:posOffset>171667</wp:posOffset>
                </wp:positionV>
                <wp:extent cx="369570" cy="3695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7"/>
                              </a:lnTo>
                              <a:lnTo>
                                <a:pt x="9905" y="364997"/>
                              </a:lnTo>
                              <a:lnTo>
                                <a:pt x="4572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5"/>
                              </a:lnTo>
                              <a:lnTo>
                                <a:pt x="4572" y="9905"/>
                              </a:lnTo>
                              <a:lnTo>
                                <a:pt x="9905" y="4571"/>
                              </a:lnTo>
                              <a:lnTo>
                                <a:pt x="369570" y="4571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2" y="360425"/>
                              </a:lnTo>
                              <a:lnTo>
                                <a:pt x="9905" y="364997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7"/>
                              </a:lnTo>
                              <a:lnTo>
                                <a:pt x="360425" y="364997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360425" y="364997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7"/>
                              </a:lnTo>
                              <a:lnTo>
                                <a:pt x="369570" y="364997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1"/>
                              </a:moveTo>
                              <a:lnTo>
                                <a:pt x="4572" y="9905"/>
                              </a:lnTo>
                              <a:lnTo>
                                <a:pt x="9905" y="9905"/>
                              </a:lnTo>
                              <a:lnTo>
                                <a:pt x="9905" y="4571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9905" y="4571"/>
                              </a:lnTo>
                              <a:lnTo>
                                <a:pt x="9905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4571"/>
                              </a:moveTo>
                              <a:lnTo>
                                <a:pt x="360425" y="4571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5pt;margin-top:13.517117pt;width:29.1pt;height:29.1pt;mso-position-horizontal-relative:page;mso-position-vertical-relative:paragraph;z-index:15733248" id="docshape20" coordorigin="9630,270" coordsize="582,582" path="m10212,270l9630,270,9630,852,10212,852,10212,845,9646,845,9637,838,9646,838,9646,286,9637,286,9646,278,10212,278,10212,270xm9646,838l9637,838,9646,845,9646,838xm10198,838l9646,838,9646,845,10198,845,10198,838xm10198,278l10198,845,10205,838,10212,838,10212,286,10205,286,10198,278xm10212,838l10205,838,10198,845,10212,845,10212,838xm9646,278l9637,286,9646,286,9646,278xm10198,278l9646,278,9646,286,10198,286,10198,278xm10212,278l10198,278,10205,286,10212,286,10212,27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 nátrium</w:t>
      </w:r>
      <w:r>
        <w:rPr>
          <w:spacing w:val="-2"/>
          <w:sz w:val="24"/>
        </w:rPr>
        <w:t> </w:t>
      </w:r>
      <w:r>
        <w:rPr>
          <w:sz w:val="24"/>
        </w:rPr>
        <w:t>oxidálja a </w:t>
      </w:r>
      <w:r>
        <w:rPr>
          <w:spacing w:val="-2"/>
          <w:sz w:val="24"/>
        </w:rPr>
        <w:t>klórt.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Ez</w:t>
      </w:r>
      <w:r>
        <w:rPr>
          <w:spacing w:val="-4"/>
          <w:sz w:val="24"/>
        </w:rPr>
        <w:t> </w:t>
      </w:r>
      <w:r>
        <w:rPr>
          <w:sz w:val="24"/>
        </w:rPr>
        <w:t>egy</w:t>
      </w:r>
      <w:r>
        <w:rPr>
          <w:spacing w:val="-3"/>
          <w:sz w:val="24"/>
        </w:rPr>
        <w:t> </w:t>
      </w:r>
      <w:r>
        <w:rPr>
          <w:sz w:val="24"/>
        </w:rPr>
        <w:t>Brönsted-féle</w:t>
      </w:r>
      <w:r>
        <w:rPr>
          <w:spacing w:val="-2"/>
          <w:sz w:val="24"/>
        </w:rPr>
        <w:t> </w:t>
      </w:r>
      <w:r>
        <w:rPr>
          <w:sz w:val="24"/>
        </w:rPr>
        <w:t>sav-bázis</w:t>
      </w:r>
      <w:r>
        <w:rPr>
          <w:spacing w:val="-2"/>
          <w:sz w:val="24"/>
        </w:rPr>
        <w:t> reakció.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Az A, B, C, D</w:t>
      </w:r>
      <w:r>
        <w:rPr>
          <w:spacing w:val="-1"/>
          <w:sz w:val="24"/>
        </w:rPr>
        <w:t> </w:t>
      </w:r>
      <w:r>
        <w:rPr>
          <w:sz w:val="24"/>
        </w:rPr>
        <w:t>állítások közül egyik sem</w:t>
      </w:r>
      <w:r>
        <w:rPr>
          <w:spacing w:val="-2"/>
          <w:sz w:val="24"/>
        </w:rPr>
        <w:t> igaz.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75" w:lineRule="exact" w:before="14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3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igaz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2"/>
          <w:sz w:val="24"/>
          <w:u w:val="none"/>
        </w:rPr>
        <w:t> kénre?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75" w:lineRule="exact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kén sárga színű szilárd </w:t>
      </w:r>
      <w:r>
        <w:rPr>
          <w:spacing w:val="-2"/>
          <w:sz w:val="24"/>
        </w:rPr>
        <w:t>anyag.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Égésekor</w:t>
      </w:r>
      <w:r>
        <w:rPr>
          <w:spacing w:val="-4"/>
          <w:sz w:val="24"/>
        </w:rPr>
        <w:t> </w:t>
      </w:r>
      <w:r>
        <w:rPr>
          <w:sz w:val="24"/>
        </w:rPr>
        <w:t>kellemetlen</w:t>
      </w:r>
      <w:r>
        <w:rPr>
          <w:spacing w:val="-2"/>
          <w:sz w:val="24"/>
        </w:rPr>
        <w:t> </w:t>
      </w:r>
      <w:r>
        <w:rPr>
          <w:sz w:val="24"/>
        </w:rPr>
        <w:t>szagú,</w:t>
      </w:r>
      <w:r>
        <w:rPr>
          <w:spacing w:val="-2"/>
          <w:sz w:val="24"/>
        </w:rPr>
        <w:t> </w:t>
      </w:r>
      <w:r>
        <w:rPr>
          <w:sz w:val="24"/>
        </w:rPr>
        <w:t>köhögésre</w:t>
      </w:r>
      <w:r>
        <w:rPr>
          <w:spacing w:val="-2"/>
          <w:sz w:val="24"/>
        </w:rPr>
        <w:t> </w:t>
      </w:r>
      <w:r>
        <w:rPr>
          <w:sz w:val="24"/>
        </w:rPr>
        <w:t>ingerő</w:t>
      </w:r>
      <w:r>
        <w:rPr>
          <w:spacing w:val="-3"/>
          <w:sz w:val="24"/>
        </w:rPr>
        <w:t> </w:t>
      </w:r>
      <w:r>
        <w:rPr>
          <w:sz w:val="24"/>
        </w:rPr>
        <w:t>gáz</w:t>
      </w:r>
      <w:r>
        <w:rPr>
          <w:spacing w:val="-2"/>
          <w:sz w:val="24"/>
        </w:rPr>
        <w:t> keletkezik.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Molekularácsban </w:t>
      </w:r>
      <w:r>
        <w:rPr>
          <w:spacing w:val="-2"/>
          <w:sz w:val="24"/>
        </w:rPr>
        <w:t>kristályosodik.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6115050</wp:posOffset>
                </wp:positionH>
                <wp:positionV relativeFrom="paragraph">
                  <wp:posOffset>560</wp:posOffset>
                </wp:positionV>
                <wp:extent cx="369570" cy="3695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6"/>
                              </a:lnTo>
                              <a:lnTo>
                                <a:pt x="4572" y="9906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2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906"/>
                              </a:lnTo>
                              <a:lnTo>
                                <a:pt x="9905" y="9906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5pt;margin-top:.044155pt;width:29.1pt;height:29.1pt;mso-position-horizontal-relative:page;mso-position-vertical-relative:paragraph;z-index:15733760" id="docshape21" coordorigin="9630,1" coordsize="582,582" path="m10212,1l9630,1,9630,583,10212,583,10212,576,9646,576,9637,568,9646,568,9646,16,9637,16,9646,8,10212,8,10212,1xm9646,568l9637,568,9646,576,9646,568xm10198,568l9646,568,9646,576,10198,576,10198,568xm10198,8l10198,576,10205,568,10212,568,10212,16,10205,16,10198,8xm10212,568l10205,568,10198,576,10212,576,10212,568xm9646,8l9637,16,9646,16,9646,8xm10198,8l9646,8,9646,16,10198,16,10198,8xm10212,8l10198,8,10205,16,10212,16,10212,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Magas</w:t>
      </w:r>
      <w:r>
        <w:rPr>
          <w:spacing w:val="-1"/>
          <w:sz w:val="24"/>
        </w:rPr>
        <w:t> </w:t>
      </w:r>
      <w:r>
        <w:rPr>
          <w:sz w:val="24"/>
        </w:rPr>
        <w:t>hőmérsékleten</w:t>
      </w:r>
      <w:r>
        <w:rPr>
          <w:spacing w:val="-1"/>
          <w:sz w:val="24"/>
        </w:rPr>
        <w:t> </w:t>
      </w:r>
      <w:r>
        <w:rPr>
          <w:sz w:val="24"/>
        </w:rPr>
        <w:t>oxidálja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vasat.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Vízben</w:t>
      </w:r>
      <w:r>
        <w:rPr>
          <w:spacing w:val="-1"/>
          <w:sz w:val="24"/>
        </w:rPr>
        <w:t> </w:t>
      </w:r>
      <w:r>
        <w:rPr>
          <w:sz w:val="24"/>
        </w:rPr>
        <w:t>és szén-tetrakloridban egyaránt jól </w:t>
      </w:r>
      <w:r>
        <w:rPr>
          <w:spacing w:val="-2"/>
          <w:sz w:val="24"/>
        </w:rPr>
        <w:t>oldódik.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75" w:lineRule="exact" w:before="14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állítás </w:t>
      </w:r>
      <w:r>
        <w:rPr>
          <w:b/>
          <w:sz w:val="24"/>
          <w:u w:val="thick"/>
        </w:rPr>
        <w:t>igaz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a </w:t>
      </w:r>
      <w:r>
        <w:rPr>
          <w:b/>
          <w:spacing w:val="-2"/>
          <w:sz w:val="24"/>
          <w:u w:val="none"/>
        </w:rPr>
        <w:t>szénhidrátokra?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75" w:lineRule="exact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Minden szénhidrát oldódik </w:t>
      </w:r>
      <w:r>
        <w:rPr>
          <w:spacing w:val="-2"/>
          <w:sz w:val="24"/>
        </w:rPr>
        <w:t>vízben.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sz w:val="24"/>
        </w:rPr>
        <w:t>Minden</w:t>
      </w:r>
      <w:r>
        <w:rPr>
          <w:spacing w:val="-3"/>
          <w:sz w:val="24"/>
        </w:rPr>
        <w:t> </w:t>
      </w:r>
      <w:r>
        <w:rPr>
          <w:sz w:val="24"/>
        </w:rPr>
        <w:t>szénhidrát</w:t>
      </w:r>
      <w:r>
        <w:rPr>
          <w:spacing w:val="-1"/>
          <w:sz w:val="24"/>
        </w:rPr>
        <w:t> </w:t>
      </w:r>
      <w:r>
        <w:rPr>
          <w:sz w:val="24"/>
        </w:rPr>
        <w:t>édes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ízű.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1988" w:hanging="360"/>
        <w:jc w:val="left"/>
        <w:rPr>
          <w:b/>
          <w:sz w:val="24"/>
        </w:rPr>
      </w:pPr>
      <w:r>
        <w:rPr>
          <w:sz w:val="24"/>
        </w:rPr>
        <w:t>Minden</w:t>
      </w:r>
      <w:r>
        <w:rPr>
          <w:spacing w:val="-7"/>
          <w:sz w:val="24"/>
        </w:rPr>
        <w:t> </w:t>
      </w:r>
      <w:r>
        <w:rPr>
          <w:sz w:val="24"/>
        </w:rPr>
        <w:t>szénhidrát</w:t>
      </w:r>
      <w:r>
        <w:rPr>
          <w:spacing w:val="-7"/>
          <w:sz w:val="24"/>
        </w:rPr>
        <w:t> </w:t>
      </w:r>
      <w:r>
        <w:rPr>
          <w:sz w:val="24"/>
        </w:rPr>
        <w:t>szilárd</w:t>
      </w:r>
      <w:r>
        <w:rPr>
          <w:spacing w:val="-7"/>
          <w:sz w:val="24"/>
        </w:rPr>
        <w:t> </w:t>
      </w:r>
      <w:r>
        <w:rPr>
          <w:sz w:val="24"/>
        </w:rPr>
        <w:t>halmazállapotú</w:t>
      </w:r>
      <w:r>
        <w:rPr>
          <w:spacing w:val="-8"/>
          <w:sz w:val="24"/>
        </w:rPr>
        <w:t> </w:t>
      </w:r>
      <w:r>
        <w:rPr>
          <w:sz w:val="24"/>
        </w:rPr>
        <w:t>szobahőmérsékleten</w:t>
      </w:r>
      <w:r>
        <w:rPr>
          <w:spacing w:val="-8"/>
          <w:sz w:val="24"/>
        </w:rPr>
        <w:t> </w:t>
      </w:r>
      <w:r>
        <w:rPr>
          <w:sz w:val="24"/>
        </w:rPr>
        <w:t>és standard légköri nyomáson.</w:t>
      </w:r>
    </w:p>
    <w:p>
      <w:pPr>
        <w:pStyle w:val="ListParagraph"/>
        <w:numPr>
          <w:ilvl w:val="1"/>
          <w:numId w:val="3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6115050</wp:posOffset>
                </wp:positionH>
                <wp:positionV relativeFrom="paragraph">
                  <wp:posOffset>111394</wp:posOffset>
                </wp:positionV>
                <wp:extent cx="369570" cy="3695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6"/>
                              </a:lnTo>
                              <a:lnTo>
                                <a:pt x="4572" y="9906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2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906"/>
                              </a:lnTo>
                              <a:lnTo>
                                <a:pt x="9905" y="9906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5pt;margin-top:8.771194pt;width:29.1pt;height:29.1pt;mso-position-horizontal-relative:page;mso-position-vertical-relative:paragraph;z-index:15734272" id="docshape22" coordorigin="9630,175" coordsize="582,582" path="m10212,175l9630,175,9630,757,10212,757,10212,750,9646,750,9637,743,9646,743,9646,191,9637,191,9646,183,10212,183,10212,175xm9646,743l9637,743,9646,750,9646,743xm10198,743l9646,743,9646,750,10198,750,10198,743xm10198,183l10198,750,10205,743,10212,743,10212,191,10205,191,10198,183xm10212,743l10205,743,10198,750,10212,750,10212,743xm9646,183l9637,191,9646,191,9646,183xm10198,183l9646,183,9646,191,10198,191,10198,183xm10212,183l10198,183,10205,191,10212,191,10212,18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Minden szénhidrát adja</w:t>
      </w:r>
      <w:r>
        <w:rPr>
          <w:spacing w:val="-3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ezüsttükörpróbát.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1800" w:hanging="36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szőlőcukor,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nádcukor,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kaucsuk,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keményítő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cellulóz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 szénhidrátok közé tartozik.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Heading1"/>
        <w:numPr>
          <w:ilvl w:val="1"/>
          <w:numId w:val="1"/>
        </w:numPr>
        <w:tabs>
          <w:tab w:pos="3483" w:val="left" w:leader="none"/>
        </w:tabs>
        <w:spacing w:line="240" w:lineRule="auto" w:before="82" w:after="0"/>
        <w:ind w:left="3483" w:right="0" w:hanging="279"/>
        <w:jc w:val="left"/>
      </w:pPr>
      <w:r>
        <w:rPr>
          <w:spacing w:val="-2"/>
        </w:rPr>
        <w:t>Kísérletelemző</w:t>
      </w:r>
      <w:r>
        <w:rPr>
          <w:spacing w:val="10"/>
        </w:rPr>
        <w:t> </w:t>
      </w:r>
      <w:r>
        <w:rPr>
          <w:spacing w:val="-2"/>
        </w:rPr>
        <w:t>feladat</w:t>
      </w:r>
    </w:p>
    <w:p>
      <w:pPr>
        <w:pStyle w:val="BodyText"/>
        <w:spacing w:before="135"/>
        <w:ind w:left="142"/>
      </w:pPr>
      <w:r>
        <w:rPr/>
        <w:t>Kémcsőállványban levő </w:t>
      </w:r>
      <w:r>
        <w:rPr>
          <w:b/>
        </w:rPr>
        <w:t>A</w:t>
      </w:r>
      <w:r>
        <w:rPr/>
        <w:t>, </w:t>
      </w:r>
      <w:r>
        <w:rPr>
          <w:b/>
        </w:rPr>
        <w:t>B</w:t>
      </w:r>
      <w:r>
        <w:rPr/>
        <w:t>, </w:t>
      </w:r>
      <w:r>
        <w:rPr>
          <w:b/>
        </w:rPr>
        <w:t>C</w:t>
      </w:r>
      <w:r>
        <w:rPr/>
        <w:t>, </w:t>
      </w:r>
      <w:r>
        <w:rPr>
          <w:b/>
        </w:rPr>
        <w:t>D </w:t>
      </w:r>
      <w:r>
        <w:rPr/>
        <w:t>és </w:t>
      </w:r>
      <w:r>
        <w:rPr>
          <w:b/>
        </w:rPr>
        <w:t>E </w:t>
      </w:r>
      <w:r>
        <w:rPr/>
        <w:t>betűvel jelzett kémcsövekben színtelen folyadékok vannak az alábbiak szerint.</w:t>
      </w:r>
    </w:p>
    <w:p>
      <w:pPr>
        <w:pStyle w:val="BodyText"/>
        <w:ind w:left="850"/>
      </w:pPr>
      <w:r>
        <w:rPr>
          <w:b/>
        </w:rPr>
        <w:t>A</w:t>
      </w:r>
      <w:r>
        <w:rPr>
          <w:b/>
          <w:spacing w:val="-2"/>
        </w:rPr>
        <w:t> </w:t>
      </w:r>
      <w:r>
        <w:rPr/>
        <w:t>kémcső: </w:t>
      </w:r>
      <w:r>
        <w:rPr>
          <w:spacing w:val="-2"/>
        </w:rPr>
        <w:t>benzol</w:t>
      </w:r>
    </w:p>
    <w:p>
      <w:pPr>
        <w:pStyle w:val="BodyText"/>
        <w:ind w:left="850"/>
      </w:pPr>
      <w:r>
        <w:rPr>
          <w:b/>
        </w:rPr>
        <w:t>B</w:t>
      </w:r>
      <w:r>
        <w:rPr>
          <w:b/>
          <w:spacing w:val="-2"/>
        </w:rPr>
        <w:t> </w:t>
      </w:r>
      <w:r>
        <w:rPr/>
        <w:t>kémcső: </w:t>
      </w:r>
      <w:r>
        <w:rPr>
          <w:spacing w:val="-2"/>
        </w:rPr>
        <w:t>etanol</w:t>
      </w:r>
    </w:p>
    <w:p>
      <w:pPr>
        <w:pStyle w:val="BodyText"/>
        <w:ind w:left="850"/>
      </w:pPr>
      <w:r>
        <w:rPr>
          <w:b/>
        </w:rPr>
        <w:t>C</w:t>
      </w:r>
      <w:r>
        <w:rPr>
          <w:b/>
          <w:spacing w:val="-2"/>
        </w:rPr>
        <w:t> </w:t>
      </w:r>
      <w:r>
        <w:rPr/>
        <w:t>kémcső: </w:t>
      </w:r>
      <w:r>
        <w:rPr>
          <w:spacing w:val="-2"/>
        </w:rPr>
        <w:t>hexán</w:t>
      </w:r>
    </w:p>
    <w:p>
      <w:pPr>
        <w:pStyle w:val="BodyText"/>
        <w:ind w:left="850"/>
      </w:pPr>
      <w:r>
        <w:rPr>
          <w:b/>
        </w:rPr>
        <w:t>D</w:t>
      </w:r>
      <w:r>
        <w:rPr>
          <w:b/>
          <w:spacing w:val="-3"/>
        </w:rPr>
        <w:t> </w:t>
      </w:r>
      <w:r>
        <w:rPr/>
        <w:t>kémcső:</w:t>
      </w:r>
      <w:r>
        <w:rPr>
          <w:spacing w:val="-1"/>
        </w:rPr>
        <w:t> </w:t>
      </w:r>
      <w:r>
        <w:rPr/>
        <w:t>szőlőcukor</w:t>
      </w:r>
      <w:r>
        <w:rPr>
          <w:spacing w:val="-1"/>
        </w:rPr>
        <w:t> </w:t>
      </w:r>
      <w:r>
        <w:rPr/>
        <w:t>vizes</w:t>
      </w:r>
      <w:r>
        <w:rPr>
          <w:spacing w:val="-1"/>
        </w:rPr>
        <w:t> </w:t>
      </w:r>
      <w:r>
        <w:rPr>
          <w:spacing w:val="-2"/>
        </w:rPr>
        <w:t>oldata</w:t>
      </w:r>
    </w:p>
    <w:p>
      <w:pPr>
        <w:pStyle w:val="BodyText"/>
        <w:ind w:left="850"/>
      </w:pPr>
      <w:r>
        <w:rPr>
          <w:b/>
        </w:rPr>
        <w:t>E</w:t>
      </w:r>
      <w:r>
        <w:rPr>
          <w:b/>
          <w:spacing w:val="-2"/>
        </w:rPr>
        <w:t> </w:t>
      </w:r>
      <w:r>
        <w:rPr/>
        <w:t>kémcső:</w:t>
      </w:r>
      <w:r>
        <w:rPr>
          <w:spacing w:val="-2"/>
        </w:rPr>
        <w:t> </w:t>
      </w:r>
      <w:r>
        <w:rPr>
          <w:spacing w:val="-5"/>
        </w:rPr>
        <w:t>víz</w:t>
      </w:r>
    </w:p>
    <w:p>
      <w:pPr>
        <w:pStyle w:val="BodyText"/>
        <w:spacing w:before="138"/>
        <w:ind w:left="142"/>
      </w:pPr>
      <w:r>
        <w:rPr/>
        <w:t>A</w:t>
      </w:r>
      <w:r>
        <w:rPr>
          <w:spacing w:val="-1"/>
        </w:rPr>
        <w:t> </w:t>
      </w:r>
      <w:r>
        <w:rPr/>
        <w:t>kémcsövekben levő folyadékokkal kísérleteket </w:t>
      </w:r>
      <w:r>
        <w:rPr>
          <w:spacing w:val="-2"/>
        </w:rPr>
        <w:t>végzünk.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0" w:after="0"/>
        <w:ind w:left="502" w:right="280" w:hanging="360"/>
        <w:jc w:val="left"/>
        <w:rPr>
          <w:sz w:val="24"/>
        </w:rPr>
      </w:pPr>
      <w:r>
        <w:rPr>
          <w:sz w:val="24"/>
        </w:rPr>
        <w:t>Az </w:t>
      </w:r>
      <w:r>
        <w:rPr>
          <w:b/>
          <w:sz w:val="24"/>
        </w:rPr>
        <w:t>A</w:t>
      </w:r>
      <w:r>
        <w:rPr>
          <w:sz w:val="24"/>
        </w:rPr>
        <w:t>, </w:t>
      </w:r>
      <w:r>
        <w:rPr>
          <w:b/>
          <w:sz w:val="24"/>
        </w:rPr>
        <w:t>B</w:t>
      </w:r>
      <w:r>
        <w:rPr>
          <w:sz w:val="24"/>
        </w:rPr>
        <w:t>, </w:t>
      </w:r>
      <w:r>
        <w:rPr>
          <w:b/>
          <w:sz w:val="24"/>
        </w:rPr>
        <w:t>C </w:t>
      </w:r>
      <w:r>
        <w:rPr>
          <w:sz w:val="24"/>
        </w:rPr>
        <w:t>és </w:t>
      </w:r>
      <w:r>
        <w:rPr>
          <w:b/>
          <w:sz w:val="24"/>
        </w:rPr>
        <w:t>D </w:t>
      </w:r>
      <w:r>
        <w:rPr>
          <w:sz w:val="24"/>
        </w:rPr>
        <w:t>kémcsövekben levő folyadékok egy-egy részletét az </w:t>
      </w:r>
      <w:r>
        <w:rPr>
          <w:b/>
          <w:sz w:val="24"/>
        </w:rPr>
        <w:t>E </w:t>
      </w:r>
      <w:r>
        <w:rPr>
          <w:sz w:val="24"/>
        </w:rPr>
        <w:t>kémcsőben levő folyadék egy-egy részletével elegyítjük.</w:t>
      </w:r>
    </w:p>
    <w:p>
      <w:pPr>
        <w:spacing w:before="141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56"/>
          <w:w w:val="15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59"/>
          <w:w w:val="150"/>
          <w:sz w:val="24"/>
        </w:rPr>
        <w:t> </w:t>
      </w:r>
      <w:r>
        <w:rPr>
          <w:b/>
          <w:sz w:val="24"/>
        </w:rPr>
        <w:t>pontozott</w:t>
      </w:r>
      <w:r>
        <w:rPr>
          <w:b/>
          <w:spacing w:val="59"/>
          <w:w w:val="150"/>
          <w:sz w:val="24"/>
        </w:rPr>
        <w:t> </w:t>
      </w:r>
      <w:r>
        <w:rPr>
          <w:b/>
          <w:sz w:val="24"/>
        </w:rPr>
        <w:t>vonalra,</w:t>
      </w:r>
      <w:r>
        <w:rPr>
          <w:b/>
          <w:spacing w:val="58"/>
          <w:w w:val="150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59"/>
          <w:w w:val="150"/>
          <w:sz w:val="24"/>
        </w:rPr>
        <w:t> </w:t>
      </w:r>
      <w:r>
        <w:rPr>
          <w:b/>
          <w:sz w:val="24"/>
        </w:rPr>
        <w:t>esetben</w:t>
      </w:r>
      <w:r>
        <w:rPr>
          <w:b/>
          <w:spacing w:val="57"/>
          <w:w w:val="150"/>
          <w:sz w:val="24"/>
        </w:rPr>
        <w:t> </w:t>
      </w:r>
      <w:r>
        <w:rPr>
          <w:b/>
          <w:sz w:val="24"/>
        </w:rPr>
        <w:t>kapunk</w:t>
      </w:r>
      <w:r>
        <w:rPr>
          <w:b/>
          <w:spacing w:val="58"/>
          <w:w w:val="150"/>
          <w:sz w:val="24"/>
        </w:rPr>
        <w:t> </w:t>
      </w:r>
      <w:r>
        <w:rPr>
          <w:b/>
          <w:i/>
          <w:sz w:val="24"/>
        </w:rPr>
        <w:t>homogén</w:t>
      </w:r>
      <w:r>
        <w:rPr>
          <w:b/>
          <w:sz w:val="24"/>
        </w:rPr>
        <w:t>,</w:t>
      </w:r>
      <w:r>
        <w:rPr>
          <w:b/>
          <w:spacing w:val="59"/>
          <w:w w:val="15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57"/>
          <w:w w:val="150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57"/>
          <w:w w:val="150"/>
          <w:sz w:val="24"/>
        </w:rPr>
        <w:t> </w:t>
      </w:r>
      <w:r>
        <w:rPr>
          <w:b/>
          <w:spacing w:val="-2"/>
          <w:sz w:val="24"/>
        </w:rPr>
        <w:t>esetben</w:t>
      </w:r>
    </w:p>
    <w:p>
      <w:pPr>
        <w:spacing w:before="0"/>
        <w:ind w:left="502" w:right="0" w:firstLine="0"/>
        <w:jc w:val="both"/>
        <w:rPr>
          <w:b/>
          <w:sz w:val="24"/>
        </w:rPr>
      </w:pPr>
      <w:r>
        <w:rPr>
          <w:b/>
          <w:i/>
          <w:sz w:val="24"/>
        </w:rPr>
        <w:t>heterogén</w:t>
      </w:r>
      <w:r>
        <w:rPr>
          <w:b/>
          <w:i/>
          <w:spacing w:val="-1"/>
          <w:sz w:val="24"/>
        </w:rPr>
        <w:t> </w:t>
      </w:r>
      <w:r>
        <w:rPr>
          <w:b/>
          <w:spacing w:val="-2"/>
          <w:sz w:val="24"/>
        </w:rPr>
        <w:t>rendszert!</w:t>
      </w:r>
    </w:p>
    <w:p>
      <w:pPr>
        <w:pStyle w:val="BodyText"/>
        <w:spacing w:line="480" w:lineRule="auto" w:before="135"/>
        <w:ind w:left="502" w:right="2352"/>
        <w:jc w:val="both"/>
      </w:pPr>
      <w:r>
        <w:rPr>
          <w:b/>
        </w:rPr>
        <w:t>A</w:t>
      </w:r>
      <w:r>
        <w:rPr/>
        <w:t>–</w:t>
      </w:r>
      <w:r>
        <w:rPr>
          <w:b/>
        </w:rPr>
        <w:t>E</w:t>
      </w:r>
      <w:r>
        <w:rPr>
          <w:b/>
          <w:spacing w:val="-12"/>
        </w:rPr>
        <w:t> </w:t>
      </w:r>
      <w:r>
        <w:rPr/>
        <w:t>folyadékok</w:t>
      </w:r>
      <w:r>
        <w:rPr>
          <w:spacing w:val="-11"/>
        </w:rPr>
        <w:t> </w:t>
      </w:r>
      <w:r>
        <w:rPr/>
        <w:t>elegyítése:</w:t>
      </w:r>
      <w:r>
        <w:rPr>
          <w:spacing w:val="-11"/>
        </w:rPr>
        <w:t> </w:t>
      </w:r>
      <w:r>
        <w:rPr/>
        <w:t>…………………………………………. </w:t>
      </w:r>
      <w:r>
        <w:rPr>
          <w:b/>
        </w:rPr>
        <w:t>B</w:t>
      </w:r>
      <w:r>
        <w:rPr/>
        <w:t>–</w:t>
      </w:r>
      <w:r>
        <w:rPr>
          <w:b/>
        </w:rPr>
        <w:t>E</w:t>
      </w:r>
      <w:r>
        <w:rPr>
          <w:b/>
          <w:spacing w:val="-7"/>
        </w:rPr>
        <w:t> </w:t>
      </w:r>
      <w:r>
        <w:rPr/>
        <w:t>folyadékok</w:t>
      </w:r>
      <w:r>
        <w:rPr>
          <w:spacing w:val="-6"/>
        </w:rPr>
        <w:t> </w:t>
      </w:r>
      <w:r>
        <w:rPr/>
        <w:t>elegyítése:</w:t>
      </w:r>
      <w:r>
        <w:rPr>
          <w:spacing w:val="-6"/>
        </w:rPr>
        <w:t> </w:t>
      </w:r>
      <w:r>
        <w:rPr/>
        <w:t>…………………………………………. </w:t>
      </w:r>
      <w:r>
        <w:rPr>
          <w:b/>
        </w:rPr>
        <w:t>C</w:t>
      </w:r>
      <w:r>
        <w:rPr/>
        <w:t>–</w:t>
      </w:r>
      <w:r>
        <w:rPr>
          <w:b/>
        </w:rPr>
        <w:t>E</w:t>
      </w:r>
      <w:r>
        <w:rPr>
          <w:b/>
          <w:spacing w:val="-12"/>
        </w:rPr>
        <w:t> </w:t>
      </w:r>
      <w:r>
        <w:rPr/>
        <w:t>folyadékok</w:t>
      </w:r>
      <w:r>
        <w:rPr>
          <w:spacing w:val="-11"/>
        </w:rPr>
        <w:t> </w:t>
      </w:r>
      <w:r>
        <w:rPr/>
        <w:t>elegyítése:</w:t>
      </w:r>
      <w:r>
        <w:rPr>
          <w:spacing w:val="-11"/>
        </w:rPr>
        <w:t> </w:t>
      </w:r>
      <w:r>
        <w:rPr/>
        <w:t>…………………………………………. </w:t>
      </w:r>
      <w:r>
        <w:rPr>
          <w:b/>
        </w:rPr>
        <w:t>D</w:t>
      </w:r>
      <w:r>
        <w:rPr/>
        <w:t>–</w:t>
      </w:r>
      <w:r>
        <w:rPr>
          <w:b/>
        </w:rPr>
        <w:t>E</w:t>
      </w:r>
      <w:r>
        <w:rPr>
          <w:b/>
          <w:spacing w:val="-2"/>
        </w:rPr>
        <w:t> </w:t>
      </w:r>
      <w:r>
        <w:rPr/>
        <w:t>folyadékok elegyítése: </w:t>
      </w:r>
      <w:r>
        <w:rPr>
          <w:spacing w:val="-2"/>
        </w:rPr>
        <w:t>………………………………………….</w:t>
      </w:r>
    </w:p>
    <w:p>
      <w:pPr>
        <w:spacing w:before="3"/>
        <w:ind w:left="502" w:right="280" w:firstLine="0"/>
        <w:jc w:val="both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heterogén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rendszerként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megjelölt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folyadékpárok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esetében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 folyadékok polaritását! Adja meg a választott folyadék betűjelét is!</w:t>
      </w:r>
    </w:p>
    <w:p>
      <w:pPr>
        <w:pStyle w:val="BodyText"/>
        <w:spacing w:before="274"/>
        <w:ind w:left="502"/>
        <w:jc w:val="both"/>
      </w:pPr>
      <w:r>
        <w:rPr/>
        <w:t>……</w:t>
      </w:r>
      <w:r>
        <w:rPr>
          <w:spacing w:val="-2"/>
        </w:rPr>
        <w:t> </w:t>
      </w:r>
      <w:r>
        <w:rPr/>
        <w:t>folyadék polaritása: ………………..</w:t>
      </w:r>
      <w:r>
        <w:rPr>
          <w:spacing w:val="75"/>
        </w:rPr>
        <w:t>    </w:t>
      </w:r>
      <w:r>
        <w:rPr>
          <w:b/>
        </w:rPr>
        <w:t>E</w:t>
      </w:r>
      <w:r>
        <w:rPr>
          <w:b/>
          <w:spacing w:val="1"/>
        </w:rPr>
        <w:t> </w:t>
      </w:r>
      <w:r>
        <w:rPr/>
        <w:t>folyadék polaritása: </w:t>
      </w:r>
      <w:r>
        <w:rPr>
          <w:spacing w:val="-2"/>
        </w:rPr>
        <w:t>……………..…..</w:t>
      </w:r>
    </w:p>
    <w:p>
      <w:pPr>
        <w:pStyle w:val="BodyText"/>
        <w:spacing w:before="2"/>
      </w:pPr>
    </w:p>
    <w:p>
      <w:pPr>
        <w:spacing w:before="0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Mit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látunk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kémcsőben,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heterogén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rendszer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alakul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ki?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502" w:right="280" w:firstLine="0"/>
        <w:jc w:val="both"/>
        <w:rPr>
          <w:b/>
          <w:sz w:val="24"/>
        </w:rPr>
      </w:pPr>
      <w:r>
        <w:rPr>
          <w:b/>
          <w:sz w:val="24"/>
        </w:rPr>
        <w:t>Fogalmazza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fentiek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alapján,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feltétele,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folyadék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elegyítésével heterogén rendszert kapjunk!</w:t>
      </w:r>
    </w:p>
    <w:p>
      <w:pPr>
        <w:pStyle w:val="BodyText"/>
        <w:rPr>
          <w:b/>
        </w:rPr>
      </w:pPr>
    </w:p>
    <w:p>
      <w:pPr>
        <w:pStyle w:val="BodyText"/>
        <w:spacing w:before="272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00" w:val="left" w:leader="none"/>
          <w:tab w:pos="502" w:val="left" w:leader="none"/>
        </w:tabs>
        <w:spacing w:line="240" w:lineRule="auto" w:before="1" w:after="0"/>
        <w:ind w:left="502" w:right="280" w:hanging="360"/>
        <w:jc w:val="left"/>
        <w:rPr>
          <w:sz w:val="24"/>
        </w:rPr>
      </w:pPr>
      <w:r>
        <w:rPr>
          <w:sz w:val="24"/>
        </w:rPr>
        <w:t>Mindegyik</w:t>
      </w:r>
      <w:r>
        <w:rPr>
          <w:spacing w:val="72"/>
          <w:sz w:val="24"/>
        </w:rPr>
        <w:t> </w:t>
      </w:r>
      <w:r>
        <w:rPr>
          <w:sz w:val="24"/>
        </w:rPr>
        <w:t>folyadékkal</w:t>
      </w:r>
      <w:r>
        <w:rPr>
          <w:spacing w:val="74"/>
          <w:sz w:val="24"/>
        </w:rPr>
        <w:t> </w:t>
      </w:r>
      <w:r>
        <w:rPr>
          <w:sz w:val="24"/>
        </w:rPr>
        <w:t>elvégezzük</w:t>
      </w:r>
      <w:r>
        <w:rPr>
          <w:spacing w:val="74"/>
          <w:sz w:val="24"/>
        </w:rPr>
        <w:t> </w:t>
      </w:r>
      <w:r>
        <w:rPr>
          <w:sz w:val="24"/>
        </w:rPr>
        <w:t>a</w:t>
      </w:r>
      <w:r>
        <w:rPr>
          <w:spacing w:val="74"/>
          <w:sz w:val="24"/>
        </w:rPr>
        <w:t> </w:t>
      </w:r>
      <w:r>
        <w:rPr>
          <w:sz w:val="24"/>
        </w:rPr>
        <w:t>Fehling-próbát.</w:t>
      </w:r>
      <w:r>
        <w:rPr>
          <w:spacing w:val="74"/>
          <w:sz w:val="24"/>
        </w:rPr>
        <w:t> </w:t>
      </w:r>
      <w:r>
        <w:rPr>
          <w:b/>
          <w:sz w:val="24"/>
        </w:rPr>
        <w:t>Írja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próba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elvégzésének lépéseit! </w:t>
      </w:r>
      <w:r>
        <w:rPr>
          <w:sz w:val="24"/>
        </w:rPr>
        <w:t>(A szükséges reagensek rendelkezésre állnak.)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502" w:right="0" w:firstLine="0"/>
        <w:jc w:val="both"/>
        <w:rPr>
          <w:b/>
          <w:sz w:val="24"/>
        </w:rPr>
      </w:pPr>
      <w:r>
        <w:rPr>
          <w:b/>
          <w:sz w:val="24"/>
        </w:rPr>
        <w:t>Mit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tapasztalunk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pozitív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próba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esetén?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520" w:right="281" w:hanging="18"/>
        <w:jc w:val="both"/>
        <w:rPr>
          <w:b/>
          <w:sz w:val="24"/>
        </w:rPr>
      </w:pPr>
      <w:r>
        <w:rPr>
          <w:b/>
          <w:sz w:val="24"/>
        </w:rPr>
        <w:t>Melyik folyadék esetében tapasztalunk pozitív reakciót? A kémcső betűjelével </w:t>
      </w:r>
      <w:r>
        <w:rPr>
          <w:b/>
          <w:spacing w:val="-2"/>
          <w:sz w:val="24"/>
        </w:rPr>
        <w:t>válaszoljon!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80" w:after="0"/>
        <w:ind w:left="501" w:right="0" w:hanging="359"/>
        <w:jc w:val="left"/>
        <w:rPr>
          <w:sz w:val="24"/>
        </w:rPr>
      </w:pPr>
      <w:r>
        <w:rPr>
          <w:sz w:val="24"/>
        </w:rPr>
        <w:t>Égő gyújtópálcát tartunk a </w:t>
      </w:r>
      <w:r>
        <w:rPr>
          <w:spacing w:val="-2"/>
          <w:sz w:val="24"/>
        </w:rPr>
        <w:t>folyadékokhoz.</w:t>
      </w:r>
    </w:p>
    <w:p>
      <w:pPr>
        <w:spacing w:before="2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Melyik eset(ek)ben gyullad meg a folyadék? A kémcső / kémcsövek betűjelével vála-</w:t>
      </w:r>
      <w:r>
        <w:rPr>
          <w:b/>
          <w:spacing w:val="-2"/>
          <w:sz w:val="24"/>
        </w:rPr>
        <w:t>szoljon!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kiválasztott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folyadékkal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égés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Van-e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olyan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folyadék,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amely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kormozó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lánggal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ég?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igen,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kémcső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kém-csövek betűjelét!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280" w:hanging="360"/>
        <w:jc w:val="left"/>
        <w:rPr>
          <w:b/>
          <w:sz w:val="24"/>
        </w:rPr>
      </w:pPr>
      <w:r>
        <w:rPr>
          <w:b/>
          <w:sz w:val="24"/>
        </w:rPr>
        <w:t>Van-e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olyan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folyadék,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amely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élelmiszerekben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előfordul?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igen,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kémcső / kémcsövek betűjelét!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7"/>
        <w:rPr>
          <w:b/>
          <w:sz w:val="20"/>
        </w:rPr>
      </w:pPr>
    </w:p>
    <w:tbl>
      <w:tblPr>
        <w:tblW w:w="0" w:type="auto"/>
        <w:jc w:val="left"/>
        <w:tblInd w:w="7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851"/>
      </w:tblGrid>
      <w:tr>
        <w:trPr>
          <w:trHeight w:val="551" w:hRule="atLeast"/>
        </w:trPr>
        <w:tc>
          <w:tcPr>
            <w:tcW w:w="955" w:type="dxa"/>
            <w:shd w:val="clear" w:color="auto" w:fill="C0C0C0"/>
          </w:tcPr>
          <w:p>
            <w:pPr>
              <w:pStyle w:val="TableParagraph"/>
              <w:spacing w:before="138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Heading1"/>
        <w:numPr>
          <w:ilvl w:val="1"/>
          <w:numId w:val="1"/>
        </w:numPr>
        <w:tabs>
          <w:tab w:pos="3186" w:val="left" w:leader="none"/>
        </w:tabs>
        <w:spacing w:line="240" w:lineRule="auto" w:before="82" w:after="0"/>
        <w:ind w:left="3186" w:right="0" w:hanging="277"/>
        <w:jc w:val="both"/>
      </w:pPr>
      <w:r>
        <w:rPr/>
        <w:t>Elemző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számítási</w:t>
      </w:r>
      <w:r>
        <w:rPr>
          <w:spacing w:val="-11"/>
        </w:rPr>
        <w:t> </w:t>
      </w:r>
      <w:r>
        <w:rPr>
          <w:spacing w:val="-2"/>
        </w:rPr>
        <w:t>feladat</w:t>
      </w:r>
    </w:p>
    <w:p>
      <w:pPr>
        <w:pStyle w:val="BodyText"/>
        <w:spacing w:before="135"/>
        <w:ind w:left="142"/>
        <w:jc w:val="both"/>
      </w:pPr>
      <w:r>
        <w:rPr/>
        <w:t>Egy</w:t>
      </w:r>
      <w:r>
        <w:rPr>
          <w:spacing w:val="-1"/>
        </w:rPr>
        <w:t> </w:t>
      </w:r>
      <w:r>
        <w:rPr/>
        <w:t>glabuersós gyógyvíz üvegén lévő</w:t>
      </w:r>
      <w:r>
        <w:rPr>
          <w:spacing w:val="-1"/>
        </w:rPr>
        <w:t> </w:t>
      </w:r>
      <w:r>
        <w:rPr/>
        <w:t>címkén az alábbi adatok </w:t>
      </w:r>
      <w:r>
        <w:rPr>
          <w:spacing w:val="-2"/>
        </w:rPr>
        <w:t>találhatók.</w:t>
      </w:r>
    </w:p>
    <w:p>
      <w:pPr>
        <w:pStyle w:val="BodyText"/>
        <w:spacing w:line="230" w:lineRule="auto" w:before="9"/>
        <w:ind w:left="142" w:right="280"/>
        <w:jc w:val="both"/>
      </w:pPr>
      <w:r>
        <w:rPr/>
        <w:t>Magnézium (Mg</w:t>
      </w:r>
      <w:r>
        <w:rPr>
          <w:vertAlign w:val="superscript"/>
        </w:rPr>
        <w:t>2+</w:t>
      </w:r>
      <w:r>
        <w:rPr>
          <w:vertAlign w:val="baseline"/>
        </w:rPr>
        <w:t>): 2160 mg/l; nátrium (Na</w:t>
      </w:r>
      <w:r>
        <w:rPr>
          <w:vertAlign w:val="superscript"/>
        </w:rPr>
        <w:t>+</w:t>
      </w:r>
      <w:r>
        <w:rPr>
          <w:vertAlign w:val="baseline"/>
        </w:rPr>
        <w:t>): 5110 mg/l; kalcium (Ca</w:t>
      </w:r>
      <w:r>
        <w:rPr>
          <w:vertAlign w:val="superscript"/>
        </w:rPr>
        <w:t>2+</w:t>
      </w:r>
      <w:r>
        <w:rPr>
          <w:vertAlign w:val="baseline"/>
        </w:rPr>
        <w:t>): 430 mg/l; </w:t>
      </w:r>
      <w:r>
        <w:rPr>
          <w:position w:val="1"/>
          <w:vertAlign w:val="baseline"/>
        </w:rPr>
        <w:t>hidrogén-karbonát (HCO</w:t>
      </w:r>
      <w:r>
        <w:rPr>
          <w:sz w:val="16"/>
          <w:vertAlign w:val="baseline"/>
        </w:rPr>
        <w:t>3</w:t>
      </w:r>
      <w:r>
        <w:rPr>
          <w:position w:val="1"/>
          <w:vertAlign w:val="baseline"/>
        </w:rPr>
        <w:t>): 738 mg/l; szulfát (SO</w:t>
      </w:r>
      <w:r>
        <w:rPr>
          <w:sz w:val="16"/>
          <w:vertAlign w:val="baseline"/>
        </w:rPr>
        <w:t>4</w:t>
      </w:r>
      <w:r>
        <w:rPr>
          <w:position w:val="10"/>
          <w:sz w:val="16"/>
          <w:vertAlign w:val="baseline"/>
        </w:rPr>
        <w:t>2–</w:t>
      </w:r>
      <w:r>
        <w:rPr>
          <w:position w:val="1"/>
          <w:vertAlign w:val="baseline"/>
        </w:rPr>
        <w:t>): 18700 mg/l; klorid (Cl</w:t>
      </w:r>
      <w:r>
        <w:rPr>
          <w:position w:val="1"/>
          <w:vertAlign w:val="superscript"/>
        </w:rPr>
        <w:t>–</w:t>
      </w:r>
      <w:r>
        <w:rPr>
          <w:position w:val="1"/>
          <w:vertAlign w:val="baseline"/>
        </w:rPr>
        <w:t>): 660 mg/l; </w:t>
      </w:r>
      <w:r>
        <w:rPr>
          <w:vertAlign w:val="baseline"/>
        </w:rPr>
        <w:t>összesen: 30200 mg/l.</w:t>
      </w:r>
    </w:p>
    <w:p>
      <w:pPr>
        <w:pStyle w:val="BodyText"/>
        <w:spacing w:before="275"/>
      </w:pP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61" w:lineRule="auto" w:before="0" w:after="0"/>
        <w:ind w:left="502" w:right="280" w:hanging="360"/>
        <w:jc w:val="both"/>
        <w:rPr>
          <w:b/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egyik</w:t>
      </w:r>
      <w:r>
        <w:rPr>
          <w:spacing w:val="-3"/>
          <w:sz w:val="24"/>
        </w:rPr>
        <w:t> </w:t>
      </w:r>
      <w:r>
        <w:rPr>
          <w:sz w:val="24"/>
        </w:rPr>
        <w:t>ion</w:t>
      </w:r>
      <w:r>
        <w:rPr>
          <w:spacing w:val="-3"/>
          <w:sz w:val="24"/>
        </w:rPr>
        <w:t> </w:t>
      </w:r>
      <w:r>
        <w:rPr>
          <w:sz w:val="24"/>
        </w:rPr>
        <w:t>képlete</w:t>
      </w:r>
      <w:r>
        <w:rPr>
          <w:spacing w:val="-3"/>
          <w:sz w:val="24"/>
        </w:rPr>
        <w:t> </w:t>
      </w:r>
      <w:r>
        <w:rPr>
          <w:sz w:val="24"/>
        </w:rPr>
        <w:t>helytelenül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3"/>
          <w:sz w:val="24"/>
        </w:rPr>
        <w:t> </w:t>
      </w:r>
      <w:r>
        <w:rPr>
          <w:sz w:val="24"/>
        </w:rPr>
        <w:t>feltüntetve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címkén.</w:t>
      </w:r>
      <w:r>
        <w:rPr>
          <w:spacing w:val="-4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az?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helyes </w:t>
      </w:r>
      <w:r>
        <w:rPr>
          <w:b/>
          <w:spacing w:val="-2"/>
          <w:sz w:val="24"/>
        </w:rPr>
        <w:t>képletet!</w:t>
      </w:r>
    </w:p>
    <w:p>
      <w:pPr>
        <w:pStyle w:val="BodyText"/>
        <w:rPr>
          <w:b/>
        </w:rPr>
      </w:pPr>
    </w:p>
    <w:p>
      <w:pPr>
        <w:pStyle w:val="BodyText"/>
        <w:spacing w:before="272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422" w:hanging="360"/>
        <w:jc w:val="left"/>
        <w:rPr>
          <w:b/>
          <w:sz w:val="24"/>
        </w:rPr>
      </w:pPr>
      <w:r>
        <w:rPr>
          <w:b/>
          <w:sz w:val="24"/>
        </w:rPr>
        <w:t>Sorolja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összes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lehetséges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kétféle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ionból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álló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vegyületet,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amelyeket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címkén felsorolt ionok alkotnak! A vegyületek képletét adja meg!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0" w:after="0"/>
        <w:ind w:left="502" w:right="278" w:hanging="360"/>
        <w:jc w:val="left"/>
        <w:rPr>
          <w:b/>
          <w:sz w:val="24"/>
        </w:rPr>
      </w:pPr>
      <w:r>
        <w:rPr>
          <w:b/>
          <w:sz w:val="24"/>
        </w:rPr>
        <w:t>Válassza ki a b) feladatban felsorolt vegyületek közül azokat, amelyek a természetes vizek változó keménységét okozzák! A vegyületek képletével válaszoljon!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279" w:hanging="360"/>
        <w:jc w:val="left"/>
        <w:rPr>
          <w:b/>
          <w:sz w:val="24"/>
        </w:rPr>
      </w:pPr>
      <w:r>
        <w:rPr>
          <w:b/>
          <w:sz w:val="24"/>
        </w:rPr>
        <w:t>Válasszon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b)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feladatban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felsorolt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vegyületek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egyet,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amely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természetes vizek állandó keménységét okozza! A vegyület képletével válaszoljon!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0" w:after="0"/>
        <w:ind w:left="502" w:right="280" w:hanging="36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b)</w:t>
      </w:r>
      <w:r>
        <w:rPr>
          <w:spacing w:val="-5"/>
          <w:sz w:val="24"/>
        </w:rPr>
        <w:t> </w:t>
      </w:r>
      <w:r>
        <w:rPr>
          <w:sz w:val="24"/>
        </w:rPr>
        <w:t>feladatban</w:t>
      </w:r>
      <w:r>
        <w:rPr>
          <w:spacing w:val="-5"/>
          <w:sz w:val="24"/>
        </w:rPr>
        <w:t> </w:t>
      </w:r>
      <w:r>
        <w:rPr>
          <w:sz w:val="24"/>
        </w:rPr>
        <w:t>felsorolt</w:t>
      </w:r>
      <w:r>
        <w:rPr>
          <w:spacing w:val="-5"/>
          <w:sz w:val="24"/>
        </w:rPr>
        <w:t> </w:t>
      </w:r>
      <w:r>
        <w:rPr>
          <w:sz w:val="24"/>
        </w:rPr>
        <w:t>vegyületek</w:t>
      </w:r>
      <w:r>
        <w:rPr>
          <w:spacing w:val="-6"/>
          <w:sz w:val="24"/>
        </w:rPr>
        <w:t> </w:t>
      </w:r>
      <w:r>
        <w:rPr>
          <w:sz w:val="24"/>
        </w:rPr>
        <w:t>között</w:t>
      </w:r>
      <w:r>
        <w:rPr>
          <w:spacing w:val="-5"/>
          <w:sz w:val="24"/>
        </w:rPr>
        <w:t> </w:t>
      </w:r>
      <w:r>
        <w:rPr>
          <w:sz w:val="24"/>
        </w:rPr>
        <w:t>két</w:t>
      </w:r>
      <w:r>
        <w:rPr>
          <w:spacing w:val="-5"/>
          <w:sz w:val="24"/>
        </w:rPr>
        <w:t> </w:t>
      </w:r>
      <w:r>
        <w:rPr>
          <w:sz w:val="24"/>
        </w:rPr>
        <w:t>olyan</w:t>
      </w:r>
      <w:r>
        <w:rPr>
          <w:spacing w:val="-5"/>
          <w:sz w:val="24"/>
        </w:rPr>
        <w:t> </w:t>
      </w:r>
      <w:r>
        <w:rPr>
          <w:sz w:val="24"/>
        </w:rPr>
        <w:t>nátriumvegyület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van,</w:t>
      </w:r>
      <w:r>
        <w:rPr>
          <w:spacing w:val="-5"/>
          <w:sz w:val="24"/>
        </w:rPr>
        <w:t> </w:t>
      </w:r>
      <w:r>
        <w:rPr>
          <w:sz w:val="24"/>
        </w:rPr>
        <w:t>amely</w:t>
      </w:r>
      <w:r>
        <w:rPr>
          <w:spacing w:val="-5"/>
          <w:sz w:val="24"/>
        </w:rPr>
        <w:t> </w:t>
      </w:r>
      <w:r>
        <w:rPr>
          <w:sz w:val="24"/>
        </w:rPr>
        <w:t>szilárd halmazállapotban is megtalálható a konyhában. </w:t>
      </w:r>
      <w:r>
        <w:rPr>
          <w:b/>
          <w:sz w:val="24"/>
        </w:rPr>
        <w:t>Adja meg az egyik anyag hétköznapi </w:t>
      </w:r>
      <w:r>
        <w:rPr>
          <w:b/>
          <w:spacing w:val="-2"/>
          <w:sz w:val="24"/>
        </w:rPr>
        <w:t>nevét!</w:t>
      </w:r>
    </w:p>
    <w:p>
      <w:pPr>
        <w:pStyle w:val="ListParagraph"/>
        <w:spacing w:after="0" w:line="240" w:lineRule="auto"/>
        <w:jc w:val="both"/>
        <w:rPr>
          <w:b/>
          <w:sz w:val="24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40" w:lineRule="auto" w:before="82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ki 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egyes ionok anyagmennyiségét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 liter </w:t>
      </w:r>
      <w:r>
        <w:rPr>
          <w:b/>
          <w:spacing w:val="-2"/>
          <w:sz w:val="24"/>
        </w:rPr>
        <w:t>ásványvízben!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spacing w:before="0"/>
        <w:ind w:left="505" w:right="0" w:hanging="4"/>
        <w:jc w:val="left"/>
        <w:rPr>
          <w:b/>
          <w:sz w:val="24"/>
        </w:rPr>
      </w:pPr>
      <w:r>
        <w:rPr>
          <w:b/>
          <w:sz w:val="24"/>
        </w:rPr>
        <w:t>Melyik kation és melyik anion van jelen a legnagyobb anyagmennyiségben? Az ion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képletével válaszoljon!</w:t>
      </w: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59" w:lineRule="auto" w:before="1" w:after="0"/>
        <w:ind w:left="502" w:right="278" w:hanging="360"/>
        <w:jc w:val="both"/>
        <w:rPr>
          <w:b/>
          <w:sz w:val="24"/>
        </w:rPr>
      </w:pPr>
      <w:r>
        <w:rPr>
          <w:sz w:val="24"/>
        </w:rPr>
        <w:t>A glaubersó a nátrium-szulfát hétköznapi neve. Így feltételezhető, hogy a szulfátion nagy része nátriumsó formájában került az ásványvízbe. </w:t>
      </w:r>
      <w:r>
        <w:rPr>
          <w:b/>
          <w:sz w:val="24"/>
        </w:rPr>
        <w:t>Számítsa ki az adatok alapján, hogy 1 liter ásványvízbe maximum mekkora tömegű glaubersó oldódhatott be!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%-a ez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 ásványvíz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teljes oldott ásványianyag-</w:t>
      </w:r>
      <w:r>
        <w:rPr>
          <w:b/>
          <w:spacing w:val="-2"/>
          <w:sz w:val="24"/>
        </w:rPr>
        <w:t>tartalmának?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Heading1"/>
        <w:numPr>
          <w:ilvl w:val="1"/>
          <w:numId w:val="1"/>
        </w:numPr>
        <w:tabs>
          <w:tab w:pos="3755" w:val="left" w:leader="none"/>
        </w:tabs>
        <w:spacing w:line="240" w:lineRule="auto" w:before="82" w:after="0"/>
        <w:ind w:left="3755" w:right="0" w:hanging="278"/>
        <w:jc w:val="left"/>
      </w:pPr>
      <w:r>
        <w:rPr/>
        <w:t>Alternatív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spacing w:line="242" w:lineRule="auto" w:before="276"/>
        <w:ind w:left="142" w:right="278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következő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feladatnak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–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érdeklődési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körétől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függően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–</w:t>
      </w:r>
      <w:r>
        <w:rPr>
          <w:b/>
          <w:i/>
          <w:spacing w:val="-6"/>
          <w:sz w:val="24"/>
        </w:rPr>
        <w:t> </w:t>
      </w:r>
      <w:r>
        <w:rPr>
          <w:b/>
          <w:sz w:val="24"/>
        </w:rPr>
        <w:t>csak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egyik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változatát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kell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megol-dania</w:t>
      </w:r>
      <w:r>
        <w:rPr>
          <w:b/>
          <w:i/>
          <w:sz w:val="24"/>
        </w:rPr>
        <w:t>.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vizsgadolgozat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helyén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meg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kell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jelölnie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választott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feladat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betűjelét</w:t>
      </w:r>
      <w:r>
        <w:rPr>
          <w:b/>
          <w:i/>
          <w:sz w:val="24"/>
        </w:rPr>
        <w:t> (A vagy B). Amennyiben ez nem történt meg, és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választás ténye a dolgozatból sem derül ki egyértelműen,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akkor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minden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esetben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első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választható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feladat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megoldása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kerül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értékelésre.</w:t>
      </w:r>
    </w:p>
    <w:p>
      <w:pPr>
        <w:spacing w:before="244"/>
        <w:ind w:left="174" w:right="0" w:firstLine="0"/>
        <w:jc w:val="both"/>
        <w:rPr>
          <w:b/>
          <w:position w:val="-6"/>
          <w:sz w:val="24"/>
        </w:rPr>
      </w:pPr>
      <w:r>
        <w:rPr>
          <w:b/>
          <w:sz w:val="24"/>
        </w:rPr>
        <w:t>A választott feladat betűjele:</w:t>
      </w:r>
      <w:r>
        <w:rPr>
          <w:b/>
          <w:spacing w:val="80"/>
          <w:w w:val="150"/>
          <w:sz w:val="24"/>
        </w:rPr>
        <w:t>  </w:t>
      </w:r>
      <w:r>
        <w:rPr>
          <w:b/>
          <w:spacing w:val="23"/>
          <w:position w:val="-6"/>
          <w:sz w:val="24"/>
        </w:rPr>
        <w:drawing>
          <wp:inline distT="0" distB="0" distL="0" distR="0">
            <wp:extent cx="372617" cy="385572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7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3"/>
          <w:position w:val="-6"/>
          <w:sz w:val="24"/>
        </w:rPr>
      </w:r>
    </w:p>
    <w:p>
      <w:pPr>
        <w:pStyle w:val="Heading1"/>
        <w:numPr>
          <w:ilvl w:val="1"/>
          <w:numId w:val="5"/>
        </w:numPr>
        <w:tabs>
          <w:tab w:pos="507" w:val="left" w:leader="none"/>
        </w:tabs>
        <w:spacing w:line="240" w:lineRule="auto" w:before="120" w:after="0"/>
        <w:ind w:left="507" w:right="0" w:hanging="365"/>
        <w:jc w:val="both"/>
      </w:pPr>
      <w:r>
        <w:rPr/>
        <w:t>Táblázatos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spacing w:line="240" w:lineRule="auto" w:before="137"/>
        <w:ind w:left="142" w:right="278" w:firstLine="0"/>
        <w:jc w:val="both"/>
        <w:rPr>
          <w:b/>
          <w:i/>
          <w:sz w:val="24"/>
        </w:rPr>
      </w:pPr>
      <w:r>
        <w:rPr>
          <w:sz w:val="24"/>
        </w:rPr>
        <w:t>Az alábbi táblázatban az </w:t>
      </w:r>
      <w:r>
        <w:rPr>
          <w:b/>
          <w:sz w:val="24"/>
        </w:rPr>
        <w:t>alkének, valamint a nyílt láncú, egyértékű, telített alkoholok, aminok, karbonsavak és savamidok homológ sorának </w:t>
      </w:r>
      <w:r>
        <w:rPr>
          <w:b/>
          <w:sz w:val="24"/>
          <w:u w:val="thick"/>
        </w:rPr>
        <w:t>két szénatomos</w:t>
      </w:r>
      <w:r>
        <w:rPr>
          <w:b/>
          <w:sz w:val="24"/>
          <w:u w:val="none"/>
        </w:rPr>
        <w:t> tagjai </w:t>
      </w:r>
      <w:r>
        <w:rPr>
          <w:sz w:val="24"/>
          <w:u w:val="none"/>
        </w:rPr>
        <w:t>szerepelnek. </w:t>
      </w:r>
      <w:r>
        <w:rPr>
          <w:b/>
          <w:i/>
          <w:sz w:val="24"/>
          <w:u w:val="none"/>
        </w:rPr>
        <w:t>Töltse ki a táblázat sorszámozott celláit!</w:t>
      </w:r>
    </w:p>
    <w:p>
      <w:pPr>
        <w:pStyle w:val="BodyText"/>
        <w:spacing w:before="1"/>
        <w:rPr>
          <w:b/>
          <w:i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1862"/>
        <w:gridCol w:w="1465"/>
        <w:gridCol w:w="1927"/>
        <w:gridCol w:w="1269"/>
        <w:gridCol w:w="1360"/>
      </w:tblGrid>
      <w:tr>
        <w:trPr>
          <w:trHeight w:val="515" w:hRule="atLeast"/>
        </w:trPr>
        <w:tc>
          <w:tcPr>
            <w:tcW w:w="1330" w:type="dxa"/>
            <w:vMerge w:val="restart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05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Vegyület-csoport </w:t>
            </w:r>
            <w:r>
              <w:rPr>
                <w:spacing w:val="-4"/>
                <w:sz w:val="24"/>
              </w:rPr>
              <w:t>neve</w:t>
            </w:r>
          </w:p>
        </w:tc>
        <w:tc>
          <w:tcPr>
            <w:tcW w:w="7883" w:type="dxa"/>
            <w:gridSpan w:val="5"/>
            <w:shd w:val="clear" w:color="auto" w:fill="D9D9D9"/>
          </w:tcPr>
          <w:p>
            <w:pPr>
              <w:pStyle w:val="TableParagraph"/>
              <w:spacing w:before="12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két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szénatomot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tartalmazó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vegyület</w:t>
            </w:r>
          </w:p>
        </w:tc>
      </w:tr>
      <w:tr>
        <w:trPr>
          <w:trHeight w:val="1620" w:hRule="atLeast"/>
        </w:trPr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2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Konstitúciója</w:t>
            </w:r>
          </w:p>
        </w:tc>
        <w:tc>
          <w:tcPr>
            <w:tcW w:w="1465" w:type="dxa"/>
          </w:tcPr>
          <w:p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73" w:right="16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Szabályos </w:t>
            </w:r>
            <w:r>
              <w:rPr>
                <w:sz w:val="24"/>
              </w:rPr>
              <w:t>vagy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triviá-lis neve</w:t>
            </w:r>
          </w:p>
        </w:tc>
        <w:tc>
          <w:tcPr>
            <w:tcW w:w="1927" w:type="dxa"/>
          </w:tcPr>
          <w:p>
            <w:pPr>
              <w:pStyle w:val="TableParagraph"/>
              <w:spacing w:before="119"/>
              <w:ind w:left="72" w:right="65"/>
              <w:jc w:val="center"/>
              <w:rPr>
                <w:sz w:val="24"/>
              </w:rPr>
            </w:pPr>
            <w:r>
              <w:rPr>
                <w:sz w:val="24"/>
              </w:rPr>
              <w:t>Szilárd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halmazál-lapotban a molekulák kö-zötti legerősebb </w:t>
            </w:r>
            <w:r>
              <w:rPr>
                <w:spacing w:val="-2"/>
                <w:sz w:val="24"/>
              </w:rPr>
              <w:t>kötés</w:t>
            </w:r>
          </w:p>
        </w:tc>
        <w:tc>
          <w:tcPr>
            <w:tcW w:w="1269" w:type="dxa"/>
          </w:tcPr>
          <w:p>
            <w:pPr>
              <w:pStyle w:val="TableParagraph"/>
              <w:spacing w:before="11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03" w:right="10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Oldódik-e vízben? (igen/nem)</w:t>
            </w:r>
          </w:p>
        </w:tc>
        <w:tc>
          <w:tcPr>
            <w:tcW w:w="1360" w:type="dxa"/>
          </w:tcPr>
          <w:p>
            <w:pPr>
              <w:pStyle w:val="TableParagraph"/>
              <w:spacing w:before="257"/>
              <w:ind w:left="158" w:right="15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Oldódás </w:t>
            </w:r>
            <w:r>
              <w:rPr>
                <w:sz w:val="24"/>
              </w:rPr>
              <w:t>esetén a vizes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oldat </w:t>
            </w:r>
            <w:r>
              <w:rPr>
                <w:spacing w:val="-2"/>
                <w:sz w:val="24"/>
              </w:rPr>
              <w:t>kémhatása</w:t>
            </w:r>
          </w:p>
        </w:tc>
      </w:tr>
      <w:tr>
        <w:trPr>
          <w:trHeight w:val="1416" w:hRule="atLeast"/>
        </w:trPr>
        <w:tc>
          <w:tcPr>
            <w:tcW w:w="1330" w:type="dxa"/>
          </w:tcPr>
          <w:p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62" w:type="dxa"/>
          </w:tcPr>
          <w:p>
            <w:pPr>
              <w:pStyle w:val="TableParagraph"/>
              <w:spacing w:before="12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927" w:type="dxa"/>
          </w:tcPr>
          <w:p>
            <w:pPr>
              <w:pStyle w:val="TableParagraph"/>
              <w:spacing w:before="1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igen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savas</w:t>
            </w:r>
          </w:p>
        </w:tc>
      </w:tr>
      <w:tr>
        <w:trPr>
          <w:trHeight w:val="1416" w:hRule="atLeast"/>
        </w:trPr>
        <w:tc>
          <w:tcPr>
            <w:tcW w:w="1330" w:type="dxa"/>
          </w:tcPr>
          <w:p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62" w:type="dxa"/>
          </w:tcPr>
          <w:p>
            <w:pPr>
              <w:pStyle w:val="TableParagraph"/>
              <w:spacing w:before="12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927" w:type="dxa"/>
          </w:tcPr>
          <w:p>
            <w:pPr>
              <w:pStyle w:val="TableParagraph"/>
              <w:spacing w:before="1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igen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4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lúgos</w:t>
            </w:r>
          </w:p>
        </w:tc>
      </w:tr>
      <w:tr>
        <w:trPr>
          <w:trHeight w:val="1416" w:hRule="atLeast"/>
        </w:trPr>
        <w:tc>
          <w:tcPr>
            <w:tcW w:w="1330" w:type="dxa"/>
          </w:tcPr>
          <w:p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62" w:type="dxa"/>
          </w:tcPr>
          <w:p>
            <w:pPr>
              <w:pStyle w:val="TableParagraph"/>
              <w:spacing w:before="120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927" w:type="dxa"/>
          </w:tcPr>
          <w:p>
            <w:pPr>
              <w:pStyle w:val="TableParagraph"/>
              <w:spacing w:before="120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nem</w:t>
            </w:r>
          </w:p>
        </w:tc>
        <w:tc>
          <w:tcPr>
            <w:tcW w:w="136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16" w:hRule="atLeast"/>
        </w:trPr>
        <w:tc>
          <w:tcPr>
            <w:tcW w:w="1330" w:type="dxa"/>
          </w:tcPr>
          <w:p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1862" w:type="dxa"/>
          </w:tcPr>
          <w:p>
            <w:pPr>
              <w:pStyle w:val="TableParagraph"/>
              <w:spacing w:before="12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1465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acetamid</w:t>
            </w:r>
          </w:p>
        </w:tc>
        <w:tc>
          <w:tcPr>
            <w:tcW w:w="1927" w:type="dxa"/>
          </w:tcPr>
          <w:p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1269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60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18" w:hRule="atLeast"/>
        </w:trPr>
        <w:tc>
          <w:tcPr>
            <w:tcW w:w="1330" w:type="dxa"/>
          </w:tcPr>
          <w:p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1862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CH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2"/>
                <w:position w:val="1"/>
                <w:sz w:val="24"/>
              </w:rPr>
              <w:t>-CH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position w:val="1"/>
                <w:sz w:val="24"/>
              </w:rPr>
              <w:t>-</w:t>
            </w:r>
            <w:r>
              <w:rPr>
                <w:spacing w:val="-5"/>
                <w:position w:val="1"/>
                <w:sz w:val="24"/>
              </w:rPr>
              <w:t>OH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1927" w:type="dxa"/>
          </w:tcPr>
          <w:p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1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1360" w:type="dxa"/>
          </w:tcPr>
          <w:p>
            <w:pPr>
              <w:pStyle w:val="TableParagraph"/>
              <w:spacing w:before="121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Heading1"/>
        <w:numPr>
          <w:ilvl w:val="1"/>
          <w:numId w:val="5"/>
        </w:numPr>
        <w:tabs>
          <w:tab w:pos="489" w:val="left" w:leader="none"/>
        </w:tabs>
        <w:spacing w:line="240" w:lineRule="auto" w:before="82" w:after="0"/>
        <w:ind w:left="489" w:right="0" w:hanging="347"/>
        <w:jc w:val="left"/>
      </w:pPr>
      <w:r>
        <w:rPr/>
        <w:t>Számítási</w:t>
      </w:r>
      <w:r>
        <w:rPr>
          <w:spacing w:val="-15"/>
        </w:rPr>
        <w:t> </w:t>
      </w:r>
      <w:r>
        <w:rPr>
          <w:spacing w:val="-2"/>
        </w:rPr>
        <w:t>feladat</w:t>
      </w:r>
    </w:p>
    <w:p>
      <w:pPr>
        <w:pStyle w:val="ListParagraph"/>
        <w:numPr>
          <w:ilvl w:val="2"/>
          <w:numId w:val="5"/>
        </w:numPr>
        <w:tabs>
          <w:tab w:pos="501" w:val="left" w:leader="none"/>
        </w:tabs>
        <w:spacing w:line="240" w:lineRule="auto" w:before="273" w:after="0"/>
        <w:ind w:left="501" w:right="0" w:hanging="359"/>
        <w:jc w:val="left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ecetsav</w:t>
      </w:r>
      <w:r>
        <w:rPr>
          <w:spacing w:val="-2"/>
          <w:sz w:val="24"/>
        </w:rPr>
        <w:t> </w:t>
      </w:r>
      <w:r>
        <w:rPr>
          <w:sz w:val="24"/>
        </w:rPr>
        <w:t>reagál</w:t>
      </w:r>
      <w:r>
        <w:rPr>
          <w:spacing w:val="-1"/>
          <w:sz w:val="24"/>
        </w:rPr>
        <w:t> </w:t>
      </w:r>
      <w:r>
        <w:rPr>
          <w:sz w:val="24"/>
        </w:rPr>
        <w:t>cinkkel, miközben</w:t>
      </w:r>
      <w:r>
        <w:rPr>
          <w:spacing w:val="-1"/>
          <w:sz w:val="24"/>
        </w:rPr>
        <w:t> </w:t>
      </w:r>
      <w:r>
        <w:rPr>
          <w:sz w:val="24"/>
        </w:rPr>
        <w:t>gázfejlődést</w:t>
      </w:r>
      <w:r>
        <w:rPr>
          <w:spacing w:val="-2"/>
          <w:sz w:val="24"/>
        </w:rPr>
        <w:t> tapasztalunk.</w:t>
      </w:r>
    </w:p>
    <w:p>
      <w:pPr>
        <w:spacing w:before="3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lejátszódó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500" w:val="left" w:leader="none"/>
          <w:tab w:pos="502" w:val="left" w:leader="none"/>
        </w:tabs>
        <w:spacing w:line="240" w:lineRule="auto" w:before="1" w:after="0"/>
        <w:ind w:left="502" w:right="279" w:hanging="360"/>
        <w:jc w:val="left"/>
        <w:rPr>
          <w:b/>
          <w:sz w:val="24"/>
        </w:rPr>
      </w:pPr>
      <w:r>
        <w:rPr>
          <w:b/>
          <w:sz w:val="24"/>
        </w:rPr>
        <w:t>Legfeljebb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hány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cinkkel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képes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reagálni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250,0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,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20,0</w:t>
      </w:r>
      <w:r>
        <w:rPr>
          <w:b/>
          <w:spacing w:val="-2"/>
          <w:sz w:val="24"/>
          <w:vertAlign w:val="baseline"/>
        </w:rPr>
        <w:t> </w:t>
      </w:r>
      <w:r>
        <w:rPr>
          <w:b/>
          <w:i/>
          <w:sz w:val="24"/>
          <w:vertAlign w:val="baseline"/>
        </w:rPr>
        <w:t>m/m</w:t>
      </w:r>
      <w:r>
        <w:rPr>
          <w:b/>
          <w:sz w:val="24"/>
          <w:vertAlign w:val="baseline"/>
        </w:rPr>
        <w:t>%-os,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1,026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g/cm</w:t>
      </w:r>
      <w:r>
        <w:rPr>
          <w:b/>
          <w:sz w:val="24"/>
          <w:vertAlign w:val="superscript"/>
        </w:rPr>
        <w:t>3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sűrű-ségű ecetsavoldat?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pacing w:val="-2"/>
          <w:sz w:val="24"/>
        </w:rPr>
        <w:t>Mekkora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térfogatú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25,0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°C-os,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standard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légköri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nyomású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gáz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fejlődik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reakció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során?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280" w:hanging="360"/>
        <w:jc w:val="left"/>
        <w:rPr>
          <w:b/>
          <w:sz w:val="24"/>
        </w:rPr>
      </w:pPr>
      <w:r>
        <w:rPr>
          <w:b/>
          <w:sz w:val="24"/>
        </w:rPr>
        <w:t>Legalább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hány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cm</w:t>
      </w:r>
      <w:r>
        <w:rPr>
          <w:b/>
          <w:sz w:val="24"/>
          <w:vertAlign w:val="superscript"/>
        </w:rPr>
        <w:t>3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1,00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pH-jú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sósavval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kellene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helyettesítenünk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az</w:t>
      </w:r>
      <w:r>
        <w:rPr>
          <w:b/>
          <w:spacing w:val="-7"/>
          <w:sz w:val="24"/>
          <w:vertAlign w:val="baseline"/>
        </w:rPr>
        <w:t> </w:t>
      </w:r>
      <w:r>
        <w:rPr>
          <w:b/>
          <w:sz w:val="24"/>
          <w:vertAlign w:val="baseline"/>
        </w:rPr>
        <w:t>ecetsavoldatot,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ha ugyanekkora térfogatú gázt szeretnénk előállítani a kiszámított mennyiségű cinkkel?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4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Heading1"/>
        <w:numPr>
          <w:ilvl w:val="1"/>
          <w:numId w:val="1"/>
        </w:numPr>
        <w:tabs>
          <w:tab w:pos="3716" w:val="left" w:leader="none"/>
        </w:tabs>
        <w:spacing w:line="240" w:lineRule="auto" w:before="82" w:after="0"/>
        <w:ind w:left="3716" w:right="0" w:hanging="279"/>
        <w:jc w:val="left"/>
      </w:pPr>
      <w:r>
        <w:rPr/>
        <w:t>Táblázatos</w:t>
      </w:r>
      <w:r>
        <w:rPr>
          <w:spacing w:val="-16"/>
        </w:rPr>
        <w:t> </w:t>
      </w:r>
      <w:r>
        <w:rPr>
          <w:spacing w:val="-2"/>
        </w:rPr>
        <w:t>feladat</w:t>
      </w:r>
    </w:p>
    <w:p>
      <w:pPr>
        <w:spacing w:before="183"/>
        <w:ind w:left="142" w:right="42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Töltse ki a táblázat sorszámozott celláit, majd oldja meg a táblázathoz kapcsolódó feladato-</w:t>
      </w:r>
      <w:r>
        <w:rPr>
          <w:b/>
          <w:i/>
          <w:spacing w:val="-4"/>
          <w:sz w:val="24"/>
        </w:rPr>
        <w:t>kat!</w:t>
      </w:r>
    </w:p>
    <w:p>
      <w:pPr>
        <w:pStyle w:val="BodyText"/>
        <w:spacing w:before="46"/>
        <w:rPr>
          <w:b/>
          <w:i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5"/>
        <w:gridCol w:w="1277"/>
        <w:gridCol w:w="1135"/>
        <w:gridCol w:w="1134"/>
        <w:gridCol w:w="1277"/>
        <w:gridCol w:w="1276"/>
        <w:gridCol w:w="1130"/>
      </w:tblGrid>
      <w:tr>
        <w:trPr>
          <w:trHeight w:val="276" w:hRule="atLeast"/>
        </w:trPr>
        <w:tc>
          <w:tcPr>
            <w:tcW w:w="18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D9D9D9"/>
          </w:tcPr>
          <w:p>
            <w:pPr>
              <w:pStyle w:val="TableParagraph"/>
              <w:spacing w:line="255" w:lineRule="exact"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135" w:type="dxa"/>
            <w:shd w:val="clear" w:color="auto" w:fill="D9D9D9"/>
          </w:tcPr>
          <w:p>
            <w:pPr>
              <w:pStyle w:val="TableParagraph"/>
              <w:spacing w:line="255" w:lineRule="exact"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line="255" w:lineRule="exact"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277" w:type="dxa"/>
            <w:shd w:val="clear" w:color="auto" w:fill="D9D9D9"/>
          </w:tcPr>
          <w:p>
            <w:pPr>
              <w:pStyle w:val="TableParagraph"/>
              <w:spacing w:line="255" w:lineRule="exact"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1276" w:type="dxa"/>
            <w:shd w:val="clear" w:color="auto" w:fill="D9D9D9"/>
          </w:tcPr>
          <w:p>
            <w:pPr>
              <w:pStyle w:val="TableParagraph"/>
              <w:spacing w:line="255" w:lineRule="exact"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1130" w:type="dxa"/>
            <w:shd w:val="clear" w:color="auto" w:fill="D9D9D9"/>
          </w:tcPr>
          <w:p>
            <w:pPr>
              <w:pStyle w:val="TableParagraph"/>
              <w:spacing w:line="255" w:lineRule="exact"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</w:tr>
      <w:tr>
        <w:trPr>
          <w:trHeight w:val="551" w:hRule="atLeast"/>
        </w:trPr>
        <w:tc>
          <w:tcPr>
            <w:tcW w:w="1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  <w:shd w:val="clear" w:color="auto" w:fill="D9D9D9"/>
          </w:tcPr>
          <w:p>
            <w:pPr>
              <w:pStyle w:val="TableParagraph"/>
              <w:spacing w:line="270" w:lineRule="atLeast"/>
              <w:ind w:left="316" w:hanging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nitrogén-dioxid</w:t>
            </w:r>
          </w:p>
        </w:tc>
        <w:tc>
          <w:tcPr>
            <w:tcW w:w="1135" w:type="dxa"/>
            <w:shd w:val="clear" w:color="auto" w:fill="D9D9D9"/>
          </w:tcPr>
          <w:p>
            <w:pPr>
              <w:pStyle w:val="TableParagraph"/>
              <w:spacing w:before="13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víz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before="138"/>
              <w:ind w:left="3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klór</w:t>
            </w:r>
          </w:p>
        </w:tc>
        <w:tc>
          <w:tcPr>
            <w:tcW w:w="1277" w:type="dxa"/>
            <w:shd w:val="clear" w:color="auto" w:fill="D9D9D9"/>
          </w:tcPr>
          <w:p>
            <w:pPr>
              <w:pStyle w:val="TableParagraph"/>
              <w:spacing w:before="138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acetilén</w:t>
            </w:r>
          </w:p>
        </w:tc>
        <w:tc>
          <w:tcPr>
            <w:tcW w:w="1276" w:type="dxa"/>
            <w:shd w:val="clear" w:color="auto" w:fill="D9D9D9"/>
          </w:tcPr>
          <w:p>
            <w:pPr>
              <w:pStyle w:val="TableParagraph"/>
              <w:spacing w:before="138"/>
              <w:ind w:left="3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oxigén</w:t>
            </w:r>
          </w:p>
        </w:tc>
        <w:tc>
          <w:tcPr>
            <w:tcW w:w="1130" w:type="dxa"/>
            <w:shd w:val="clear" w:color="auto" w:fill="D9D9D9"/>
          </w:tcPr>
          <w:p>
            <w:pPr>
              <w:pStyle w:val="TableParagraph"/>
              <w:spacing w:line="270" w:lineRule="atLeast"/>
              <w:ind w:left="116" w:right="104" w:firstLine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szén-monoxid</w:t>
            </w:r>
          </w:p>
        </w:tc>
      </w:tr>
      <w:tr>
        <w:trPr>
          <w:trHeight w:val="1019" w:hRule="atLeast"/>
        </w:trPr>
        <w:tc>
          <w:tcPr>
            <w:tcW w:w="1835" w:type="dxa"/>
          </w:tcPr>
          <w:p>
            <w:pPr>
              <w:pStyle w:val="TableParagraph"/>
              <w:spacing w:before="93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Színe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135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134" w:type="dxa"/>
          </w:tcPr>
          <w:p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276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130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1020" w:hRule="atLeast"/>
        </w:trPr>
        <w:tc>
          <w:tcPr>
            <w:tcW w:w="1835" w:type="dxa"/>
          </w:tcPr>
          <w:p>
            <w:pPr>
              <w:pStyle w:val="TableParagraph"/>
              <w:spacing w:before="9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Halmazállapota </w:t>
            </w:r>
            <w:r>
              <w:rPr>
                <w:sz w:val="24"/>
              </w:rPr>
              <w:t>(25 </w:t>
            </w:r>
            <w:r>
              <w:rPr>
                <w:rFonts w:ascii="Cambria" w:hAnsi="Cambria"/>
                <w:sz w:val="24"/>
              </w:rPr>
              <w:t>°</w:t>
            </w:r>
            <w:r>
              <w:rPr>
                <w:sz w:val="24"/>
              </w:rPr>
              <w:t>C,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légköri </w:t>
            </w:r>
            <w:r>
              <w:rPr>
                <w:spacing w:val="-2"/>
                <w:sz w:val="24"/>
              </w:rPr>
              <w:t>nyomás)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135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276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130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</w:tbl>
    <w:p>
      <w:pPr>
        <w:pStyle w:val="BodyText"/>
        <w:spacing w:before="2"/>
        <w:rPr>
          <w:b/>
          <w:i/>
        </w:rPr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során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kapott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oldat </w:t>
      </w:r>
      <w:r>
        <w:rPr>
          <w:b/>
          <w:spacing w:val="-2"/>
          <w:sz w:val="24"/>
        </w:rPr>
        <w:t>színét!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0" w:lineRule="auto" w:before="1" w:after="0"/>
        <w:ind w:left="142" w:right="278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40"/>
          <w:sz w:val="24"/>
        </w:rPr>
        <w:t> </w:t>
      </w:r>
      <w:r>
        <w:rPr>
          <w:b/>
          <w:sz w:val="24"/>
          <w:u w:val="thick"/>
        </w:rPr>
        <w:t>klórfelesleg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esetén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lejátszódó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addíciós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reakció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egyenletét a termék konstitúciójának megadásával!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2"/>
          <w:sz w:val="24"/>
        </w:rPr>
        <w:t> egyenletét!</w:t>
      </w: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 a 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lejátszódó 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0" w:after="0"/>
        <w:ind w:left="502" w:right="0" w:hanging="36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tökéletes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égésének</w:t>
      </w:r>
      <w:r>
        <w:rPr>
          <w:b/>
          <w:spacing w:val="-2"/>
          <w:sz w:val="24"/>
        </w:rPr>
        <w:t> reakcióegyenletét!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Heading1"/>
        <w:numPr>
          <w:ilvl w:val="1"/>
          <w:numId w:val="1"/>
        </w:numPr>
        <w:tabs>
          <w:tab w:pos="3794" w:val="left" w:leader="none"/>
        </w:tabs>
        <w:spacing w:line="240" w:lineRule="auto" w:before="82" w:after="0"/>
        <w:ind w:left="3794" w:right="0" w:hanging="279"/>
        <w:jc w:val="left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before="181"/>
        <w:ind w:left="142"/>
      </w:pPr>
      <w:r>
        <w:rPr/>
        <w:t>200</w:t>
      </w:r>
      <w:r>
        <w:rPr>
          <w:spacing w:val="29"/>
        </w:rPr>
        <w:t> </w:t>
      </w:r>
      <w:r>
        <w:rPr/>
        <w:t>g</w:t>
      </w:r>
      <w:r>
        <w:rPr>
          <w:spacing w:val="29"/>
        </w:rPr>
        <w:t> </w:t>
      </w:r>
      <w:r>
        <w:rPr/>
        <w:t>14,6</w:t>
      </w:r>
      <w:r>
        <w:rPr>
          <w:spacing w:val="29"/>
        </w:rPr>
        <w:t> </w:t>
      </w:r>
      <w:r>
        <w:rPr/>
        <w:t>tömegszázalékos</w:t>
      </w:r>
      <w:r>
        <w:rPr>
          <w:spacing w:val="29"/>
        </w:rPr>
        <w:t> </w:t>
      </w:r>
      <w:r>
        <w:rPr/>
        <w:t>sósavat</w:t>
      </w:r>
      <w:r>
        <w:rPr>
          <w:spacing w:val="29"/>
        </w:rPr>
        <w:t> </w:t>
      </w:r>
      <w:r>
        <w:rPr/>
        <w:t>elektrolizáltunk.</w:t>
      </w:r>
      <w:r>
        <w:rPr>
          <w:spacing w:val="29"/>
        </w:rPr>
        <w:t> </w:t>
      </w:r>
      <w:r>
        <w:rPr/>
        <w:t>Bizonyos</w:t>
      </w:r>
      <w:r>
        <w:rPr>
          <w:spacing w:val="29"/>
        </w:rPr>
        <w:t> </w:t>
      </w:r>
      <w:r>
        <w:rPr/>
        <w:t>idő</w:t>
      </w:r>
      <w:r>
        <w:rPr>
          <w:spacing w:val="29"/>
        </w:rPr>
        <w:t> </w:t>
      </w:r>
      <w:r>
        <w:rPr/>
        <w:t>alatt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katódon</w:t>
      </w:r>
      <w:r>
        <w:rPr>
          <w:spacing w:val="28"/>
        </w:rPr>
        <w:t> </w:t>
      </w:r>
      <w:r>
        <w:rPr/>
        <w:t>0,600</w:t>
      </w:r>
      <w:r>
        <w:rPr>
          <w:spacing w:val="29"/>
        </w:rPr>
        <w:t> </w:t>
      </w:r>
      <w:r>
        <w:rPr/>
        <w:t>g tömegű gáz fejlődött. Az elektrolízis végén kapott oldat sűrűsége 1,06 g/cm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katódon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anódon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folyamat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2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00" w:val="left" w:leader="none"/>
          <w:tab w:pos="502" w:val="left" w:leader="none"/>
        </w:tabs>
        <w:spacing w:line="259" w:lineRule="auto" w:before="0" w:after="0"/>
        <w:ind w:left="502" w:right="280" w:hanging="360"/>
        <w:jc w:val="left"/>
        <w:rPr>
          <w:b/>
          <w:sz w:val="24"/>
        </w:rPr>
      </w:pPr>
      <w:r>
        <w:rPr>
          <w:b/>
          <w:sz w:val="24"/>
        </w:rPr>
        <w:t>Mekkora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tömegű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fejlődött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anódon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(feltéve,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teljes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mennyisége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eltávozott az oldatból)?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0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oldat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anyagmennyiség-koncentrációját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elektrolízis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végén!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tbl>
      <w:tblPr>
        <w:tblW w:w="0" w:type="auto"/>
        <w:jc w:val="left"/>
        <w:tblInd w:w="73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851"/>
      </w:tblGrid>
      <w:tr>
        <w:trPr>
          <w:trHeight w:val="551" w:hRule="atLeast"/>
        </w:trPr>
        <w:tc>
          <w:tcPr>
            <w:tcW w:w="1001" w:type="dxa"/>
            <w:shd w:val="clear" w:color="auto" w:fill="C0C0C0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4"/>
                <w:sz w:val="24"/>
              </w:rPr>
              <w:t> 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Heading1"/>
        <w:numPr>
          <w:ilvl w:val="1"/>
          <w:numId w:val="1"/>
        </w:numPr>
        <w:tabs>
          <w:tab w:pos="3794" w:val="left" w:leader="none"/>
        </w:tabs>
        <w:spacing w:line="240" w:lineRule="auto" w:before="82" w:after="0"/>
        <w:ind w:left="3794" w:right="0" w:hanging="279"/>
        <w:jc w:val="left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before="181"/>
        <w:ind w:left="142" w:right="281"/>
        <w:jc w:val="both"/>
      </w:pPr>
      <w:r>
        <w:rPr/>
        <w:t>A metán- és a hidrogéngáz elegyét a közeljövőben egyre elterjedtebben használhatják fűtőanyagként, energiaforrásként, amennyiben a hidrogéngáz nagy mennyiségben történő előállítása gazdaságosan, környezetbarát módon megoldhatóvá válik.</w:t>
      </w:r>
    </w:p>
    <w:p>
      <w:pPr>
        <w:pStyle w:val="ListParagraph"/>
        <w:numPr>
          <w:ilvl w:val="0"/>
          <w:numId w:val="8"/>
        </w:numPr>
        <w:tabs>
          <w:tab w:pos="502" w:val="left" w:leader="none"/>
        </w:tabs>
        <w:spacing w:line="256" w:lineRule="auto" w:before="62" w:after="0"/>
        <w:ind w:left="502" w:right="282" w:hanging="360"/>
        <w:jc w:val="both"/>
        <w:rPr>
          <w:sz w:val="24"/>
        </w:rPr>
      </w:pPr>
      <w:r>
        <w:rPr>
          <w:b/>
          <w:sz w:val="24"/>
        </w:rPr>
        <w:t>Írja fel a metán és a hidrogén tökéletes égésének egyenletét, és számítsa ki a reakció-hőket! </w:t>
      </w:r>
      <w:r>
        <w:rPr>
          <w:sz w:val="24"/>
        </w:rPr>
        <w:t>Az égéstermék vízgőztartalma mindkét esetben lecsapódik.</w:t>
      </w:r>
    </w:p>
    <w:p>
      <w:pPr>
        <w:pStyle w:val="BodyText"/>
        <w:spacing w:line="276" w:lineRule="exact" w:before="4"/>
        <w:ind w:left="502"/>
      </w:pPr>
      <w:r>
        <w:rPr>
          <w:spacing w:val="-2"/>
        </w:rPr>
        <w:t>Képződéshők:</w:t>
      </w:r>
    </w:p>
    <w:p>
      <w:pPr>
        <w:pStyle w:val="BodyText"/>
        <w:ind w:left="502"/>
        <w:rPr>
          <w:position w:val="1"/>
        </w:rPr>
      </w:pP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(metán,g)</w:t>
      </w:r>
      <w:r>
        <w:rPr>
          <w:spacing w:val="-4"/>
          <w:position w:val="1"/>
        </w:rPr>
        <w:t> </w:t>
      </w:r>
      <w:r>
        <w:rPr>
          <w:position w:val="1"/>
        </w:rPr>
        <w:t>=</w:t>
      </w:r>
      <w:r>
        <w:rPr>
          <w:spacing w:val="-2"/>
          <w:position w:val="1"/>
        </w:rPr>
        <w:t> </w:t>
      </w:r>
      <w:r>
        <w:rPr>
          <w:position w:val="1"/>
        </w:rPr>
        <w:t>–75,0</w:t>
      </w:r>
      <w:r>
        <w:rPr>
          <w:spacing w:val="-2"/>
          <w:position w:val="1"/>
        </w:rPr>
        <w:t> </w:t>
      </w:r>
      <w:r>
        <w:rPr>
          <w:position w:val="1"/>
        </w:rPr>
        <w:t>kJ/mol;</w:t>
      </w:r>
      <w:r>
        <w:rPr>
          <w:spacing w:val="-1"/>
          <w:position w:val="1"/>
        </w:rPr>
        <w:t> </w:t>
      </w: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(CO</w:t>
      </w:r>
      <w:r>
        <w:rPr>
          <w:sz w:val="16"/>
        </w:rPr>
        <w:t>2</w:t>
      </w:r>
      <w:r>
        <w:rPr>
          <w:position w:val="1"/>
        </w:rPr>
        <w:t>,g)</w:t>
      </w:r>
      <w:r>
        <w:rPr>
          <w:spacing w:val="-2"/>
          <w:position w:val="1"/>
        </w:rPr>
        <w:t> </w:t>
      </w:r>
      <w:r>
        <w:rPr>
          <w:position w:val="1"/>
        </w:rPr>
        <w:t>=</w:t>
      </w:r>
      <w:r>
        <w:rPr>
          <w:spacing w:val="-2"/>
          <w:position w:val="1"/>
        </w:rPr>
        <w:t> </w:t>
      </w:r>
      <w:r>
        <w:rPr>
          <w:position w:val="1"/>
        </w:rPr>
        <w:t>–394</w:t>
      </w:r>
      <w:r>
        <w:rPr>
          <w:spacing w:val="-2"/>
          <w:position w:val="1"/>
        </w:rPr>
        <w:t> </w:t>
      </w:r>
      <w:r>
        <w:rPr>
          <w:position w:val="1"/>
        </w:rPr>
        <w:t>kJ/mol;</w:t>
      </w:r>
      <w:r>
        <w:rPr>
          <w:spacing w:val="-1"/>
          <w:position w:val="1"/>
        </w:rPr>
        <w:t> </w:t>
      </w: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(H</w:t>
      </w:r>
      <w:r>
        <w:rPr>
          <w:sz w:val="16"/>
        </w:rPr>
        <w:t>2</w:t>
      </w:r>
      <w:r>
        <w:rPr>
          <w:position w:val="1"/>
        </w:rPr>
        <w:t>O,f)</w:t>
      </w:r>
      <w:r>
        <w:rPr>
          <w:spacing w:val="-2"/>
          <w:position w:val="1"/>
        </w:rPr>
        <w:t> </w:t>
      </w:r>
      <w:r>
        <w:rPr>
          <w:position w:val="1"/>
        </w:rPr>
        <w:t>=</w:t>
      </w:r>
      <w:r>
        <w:rPr>
          <w:spacing w:val="-2"/>
          <w:position w:val="1"/>
        </w:rPr>
        <w:t> </w:t>
      </w:r>
      <w:r>
        <w:rPr>
          <w:position w:val="1"/>
        </w:rPr>
        <w:t>–286</w:t>
      </w:r>
      <w:r>
        <w:rPr>
          <w:spacing w:val="-1"/>
          <w:position w:val="1"/>
        </w:rPr>
        <w:t> </w:t>
      </w:r>
      <w:r>
        <w:rPr>
          <w:spacing w:val="-2"/>
          <w:position w:val="1"/>
        </w:rPr>
        <w:t>kJ/mol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ind w:left="142" w:right="279"/>
        <w:jc w:val="both"/>
      </w:pPr>
      <w:r>
        <w:rPr/>
        <w:t>490</w:t>
      </w:r>
      <w:r>
        <w:rPr>
          <w:spacing w:val="-3"/>
        </w:rPr>
        <w:t> </w:t>
      </w:r>
      <w:r>
        <w:rPr/>
        <w:t>dm</w:t>
      </w:r>
      <w:r>
        <w:rPr>
          <w:vertAlign w:val="superscript"/>
        </w:rPr>
        <w:t>3</w:t>
      </w:r>
      <w:r>
        <w:rPr>
          <w:spacing w:val="-3"/>
          <w:vertAlign w:val="baseline"/>
        </w:rPr>
        <w:t> </w:t>
      </w:r>
      <w:r>
        <w:rPr>
          <w:vertAlign w:val="baseline"/>
        </w:rPr>
        <w:t>25</w:t>
      </w:r>
      <w:r>
        <w:rPr>
          <w:spacing w:val="-2"/>
          <w:vertAlign w:val="baseline"/>
        </w:rPr>
        <w:t> </w:t>
      </w:r>
      <w:r>
        <w:rPr>
          <w:rFonts w:ascii="Cambria" w:hAnsi="Cambria"/>
          <w:vertAlign w:val="baseline"/>
        </w:rPr>
        <w:t>°</w:t>
      </w:r>
      <w:r>
        <w:rPr>
          <w:vertAlign w:val="baseline"/>
        </w:rPr>
        <w:t>C-os,</w:t>
      </w:r>
      <w:r>
        <w:rPr>
          <w:spacing w:val="-3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-3"/>
          <w:vertAlign w:val="baseline"/>
        </w:rPr>
        <w:t> </w:t>
      </w:r>
      <w:r>
        <w:rPr>
          <w:vertAlign w:val="baseline"/>
        </w:rPr>
        <w:t>légköri</w:t>
      </w:r>
      <w:r>
        <w:rPr>
          <w:spacing w:val="-3"/>
          <w:vertAlign w:val="baseline"/>
        </w:rPr>
        <w:t> </w:t>
      </w:r>
      <w:r>
        <w:rPr>
          <w:vertAlign w:val="baseline"/>
        </w:rPr>
        <w:t>nyomású</w:t>
      </w:r>
      <w:r>
        <w:rPr>
          <w:spacing w:val="-4"/>
          <w:vertAlign w:val="baseline"/>
        </w:rPr>
        <w:t> </w:t>
      </w:r>
      <w:r>
        <w:rPr>
          <w:vertAlign w:val="baseline"/>
        </w:rPr>
        <w:t>metán–hidrogén</w:t>
      </w:r>
      <w:r>
        <w:rPr>
          <w:spacing w:val="-3"/>
          <w:vertAlign w:val="baseline"/>
        </w:rPr>
        <w:t> </w:t>
      </w:r>
      <w:r>
        <w:rPr>
          <w:vertAlign w:val="baseline"/>
        </w:rPr>
        <w:t>elegyhez,</w:t>
      </w:r>
      <w:r>
        <w:rPr>
          <w:spacing w:val="-3"/>
          <w:vertAlign w:val="baseline"/>
        </w:rPr>
        <w:t> </w:t>
      </w:r>
      <w:r>
        <w:rPr>
          <w:vertAlign w:val="baseline"/>
        </w:rPr>
        <w:t>melynek</w:t>
      </w:r>
      <w:r>
        <w:rPr>
          <w:spacing w:val="-4"/>
          <w:vertAlign w:val="baseline"/>
        </w:rPr>
        <w:t> </w:t>
      </w:r>
      <w:r>
        <w:rPr>
          <w:vertAlign w:val="baseline"/>
        </w:rPr>
        <w:t>20,0</w:t>
      </w:r>
      <w:r>
        <w:rPr>
          <w:spacing w:val="-5"/>
          <w:vertAlign w:val="baseline"/>
        </w:rPr>
        <w:t> </w:t>
      </w:r>
      <w:r>
        <w:rPr>
          <w:i/>
          <w:vertAlign w:val="baseline"/>
        </w:rPr>
        <w:t>V/V</w:t>
      </w:r>
      <w:r>
        <w:rPr>
          <w:vertAlign w:val="baseline"/>
        </w:rPr>
        <w:t>%-a hidrogén, feleslegben oxigéngázt kevernek.</w:t>
      </w:r>
    </w:p>
    <w:p>
      <w:pPr>
        <w:pStyle w:val="ListParagraph"/>
        <w:numPr>
          <w:ilvl w:val="0"/>
          <w:numId w:val="8"/>
        </w:numPr>
        <w:tabs>
          <w:tab w:pos="497" w:val="left" w:leader="none"/>
          <w:tab w:pos="499" w:val="left" w:leader="none"/>
        </w:tabs>
        <w:spacing w:line="237" w:lineRule="auto" w:before="64" w:after="0"/>
        <w:ind w:left="499" w:right="282" w:hanging="358"/>
        <w:jc w:val="both"/>
        <w:rPr>
          <w:sz w:val="24"/>
        </w:rPr>
      </w:pPr>
      <w:r>
        <w:rPr>
          <w:b/>
          <w:sz w:val="24"/>
        </w:rPr>
        <w:t>Mennyi energia szabadul fel, ha az elkészített elegyet begyújtják, és az égés teljesen végbemegy? </w:t>
      </w:r>
      <w:r>
        <w:rPr>
          <w:sz w:val="24"/>
        </w:rPr>
        <w:t>(A vízgőz lecsapódik.)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header="991" w:footer="1058" w:top="1460" w:bottom="1240" w:left="1275" w:right="113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 w:after="1"/>
        <w:rPr>
          <w:sz w:val="20"/>
        </w:rPr>
      </w:pPr>
    </w:p>
    <w:tbl>
      <w:tblPr>
        <w:tblW w:w="0" w:type="auto"/>
        <w:jc w:val="left"/>
        <w:tblInd w:w="1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2"/>
        <w:gridCol w:w="1168"/>
        <w:gridCol w:w="1162"/>
      </w:tblGrid>
      <w:tr>
        <w:trPr>
          <w:trHeight w:val="252" w:hRule="atLeast"/>
        </w:trPr>
        <w:tc>
          <w:tcPr>
            <w:tcW w:w="3342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line="233" w:lineRule="exact"/>
              <w:ind w:left="741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2" w:hRule="atLeast"/>
        </w:trPr>
        <w:tc>
          <w:tcPr>
            <w:tcW w:w="334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33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162" w:type="dxa"/>
          </w:tcPr>
          <w:p>
            <w:pPr>
              <w:pStyle w:val="TableParagraph"/>
              <w:spacing w:line="233" w:lineRule="exact"/>
              <w:ind w:left="384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Esettanulmány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választás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Kísérletelemző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Alternatív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342" w:type="dxa"/>
          </w:tcPr>
          <w:p>
            <w:pPr>
              <w:pStyle w:val="TableParagraph"/>
              <w:spacing w:before="31"/>
              <w:ind w:left="184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168" w:type="dxa"/>
          </w:tcPr>
          <w:p>
            <w:pPr>
              <w:pStyle w:val="TableParagraph"/>
              <w:spacing w:before="31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1979676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741983pt;width:113.4pt;height:.48001pt;mso-position-horizontal-relative:page;mso-position-vertical-relative:paragraph;z-index:-15722496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4139946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741983pt;width:113.4pt;height:.48001pt;mso-position-horizontal-relative:page;mso-position-vertical-relative:paragraph;z-index:-15721984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260" w:val="left" w:leader="none"/>
        </w:tabs>
        <w:spacing w:before="0"/>
        <w:ind w:left="81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914400</wp:posOffset>
                </wp:positionH>
                <wp:positionV relativeFrom="paragraph">
                  <wp:posOffset>260168</wp:posOffset>
                </wp:positionV>
                <wp:extent cx="56388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485714pt;width:444pt;height:.1pt;mso-position-horizontal-relative:page;mso-position-vertical-relative:paragraph;z-index:-15721472;mso-wrap-distance-left:0;mso-wrap-distance-right:0" id="docshape25" coordorigin="1440,410" coordsize="8880,0" path="m1440,410l10320,41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tbl>
      <w:tblPr>
        <w:tblW w:w="0" w:type="auto"/>
        <w:jc w:val="left"/>
        <w:tblInd w:w="1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7"/>
        <w:gridCol w:w="1158"/>
        <w:gridCol w:w="1171"/>
      </w:tblGrid>
      <w:tr>
        <w:trPr>
          <w:trHeight w:val="506" w:hRule="atLeast"/>
        </w:trPr>
        <w:tc>
          <w:tcPr>
            <w:tcW w:w="336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52" w:lineRule="exact"/>
              <w:ind w:left="385" w:right="374" w:firstLine="37"/>
              <w:rPr>
                <w:sz w:val="22"/>
              </w:rPr>
            </w:pPr>
            <w:r>
              <w:rPr>
                <w:sz w:val="22"/>
              </w:rPr>
              <w:t>pontszáma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egész számra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kerekítve</w:t>
            </w:r>
          </w:p>
        </w:tc>
      </w:tr>
      <w:tr>
        <w:trPr>
          <w:trHeight w:val="505" w:hRule="atLeast"/>
        </w:trPr>
        <w:tc>
          <w:tcPr>
            <w:tcW w:w="336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5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52" w:lineRule="exact"/>
              <w:ind w:left="383" w:right="97" w:hanging="274"/>
              <w:rPr>
                <w:sz w:val="22"/>
              </w:rPr>
            </w:pPr>
            <w:r>
              <w:rPr>
                <w:spacing w:val="-2"/>
                <w:sz w:val="22"/>
              </w:rPr>
              <w:t>programba beírt</w:t>
            </w:r>
          </w:p>
        </w:tc>
      </w:tr>
      <w:tr>
        <w:trPr>
          <w:trHeight w:val="253" w:hRule="atLeast"/>
        </w:trPr>
        <w:tc>
          <w:tcPr>
            <w:tcW w:w="3367" w:type="dxa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1979676</wp:posOffset>
                </wp:positionH>
                <wp:positionV relativeFrom="paragraph">
                  <wp:posOffset>234721</wp:posOffset>
                </wp:positionV>
                <wp:extent cx="1440180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481977pt;width:113.4pt;height:.48pt;mso-position-horizontal-relative:page;mso-position-vertical-relative:paragraph;z-index:-15720960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4139946</wp:posOffset>
                </wp:positionH>
                <wp:positionV relativeFrom="paragraph">
                  <wp:posOffset>234721</wp:posOffset>
                </wp:positionV>
                <wp:extent cx="1440180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481977pt;width:113.4pt;height:.48pt;mso-position-horizontal-relative:page;mso-position-vertical-relative:paragraph;z-index:-15720448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1" w:val="left" w:leader="none"/>
        </w:tabs>
        <w:spacing w:before="0"/>
        <w:ind w:left="0" w:right="139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</w:r>
      <w:r>
        <w:rPr>
          <w:spacing w:val="-2"/>
          <w:sz w:val="22"/>
        </w:rPr>
        <w:t>dátum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1979676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4.132051pt;width:113.4pt;height:.48pt;mso-position-horizontal-relative:page;mso-position-vertical-relative:paragraph;z-index:-15719936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4139946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4.132051pt;width:113.4pt;height:.48pt;mso-position-horizontal-relative:page;mso-position-vertical-relative:paragraph;z-index:-15719424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606" w:val="left" w:leader="none"/>
        </w:tabs>
        <w:spacing w:before="0"/>
        <w:ind w:left="0" w:right="342" w:firstLine="0"/>
        <w:jc w:val="center"/>
        <w:rPr>
          <w:sz w:val="22"/>
        </w:rPr>
      </w:pPr>
      <w:r>
        <w:rPr>
          <w:sz w:val="22"/>
        </w:rPr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  <w:r>
        <w:rPr>
          <w:sz w:val="22"/>
        </w:rPr>
        <w:tab/>
      </w:r>
      <w:r>
        <w:rPr>
          <w:spacing w:val="-2"/>
          <w:sz w:val="22"/>
        </w:rPr>
        <w:t>jegyző</w:t>
      </w:r>
    </w:p>
    <w:sectPr>
      <w:pgSz w:w="11910" w:h="16840"/>
      <w:pgMar w:header="991" w:footer="1058" w:top="1460" w:bottom="124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7472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299008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7984">
              <wp:simplePos x="0" y="0"/>
              <wp:positionH relativeFrom="page">
                <wp:posOffset>887222</wp:posOffset>
              </wp:positionH>
              <wp:positionV relativeFrom="page">
                <wp:posOffset>9913052</wp:posOffset>
              </wp:positionV>
              <wp:extent cx="406400" cy="3409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640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K2512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298pt;width:32pt;height:26.85pt;mso-position-horizontal-relative:page;mso-position-vertical-relative:page;z-index:-16298496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K2512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8496">
              <wp:simplePos x="0" y="0"/>
              <wp:positionH relativeFrom="page">
                <wp:posOffset>6166334</wp:posOffset>
              </wp:positionH>
              <wp:positionV relativeFrom="page">
                <wp:posOffset>9913052</wp:posOffset>
              </wp:positionV>
              <wp:extent cx="507365" cy="1803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73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Nat2020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538116pt;margin-top:780.555298pt;width:39.950pt;height:14.2pt;mso-position-horizontal-relative:page;mso-position-vertical-relative:page;z-index:-16297984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0032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296448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0544">
              <wp:simplePos x="0" y="0"/>
              <wp:positionH relativeFrom="page">
                <wp:posOffset>887222</wp:posOffset>
              </wp:positionH>
              <wp:positionV relativeFrom="page">
                <wp:posOffset>9913049</wp:posOffset>
              </wp:positionV>
              <wp:extent cx="407034" cy="3409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07034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K2512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115pt;width:32.0500pt;height:26.85pt;mso-position-horizontal-relative:page;mso-position-vertical-relative:page;z-index:-16295936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K2512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1056">
              <wp:simplePos x="0" y="0"/>
              <wp:positionH relativeFrom="page">
                <wp:posOffset>3573554</wp:posOffset>
              </wp:positionH>
              <wp:positionV relativeFrom="page">
                <wp:posOffset>9913049</wp:posOffset>
              </wp:positionV>
              <wp:extent cx="413384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13384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382233pt;margin-top:780.555115pt;width:32.5500pt;height:14.2pt;mso-position-horizontal-relative:page;mso-position-vertical-relative:page;z-index:-16295424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20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1568">
              <wp:simplePos x="0" y="0"/>
              <wp:positionH relativeFrom="page">
                <wp:posOffset>5142419</wp:posOffset>
              </wp:positionH>
              <wp:positionV relativeFrom="page">
                <wp:posOffset>9913049</wp:posOffset>
              </wp:positionV>
              <wp:extent cx="1531620" cy="3409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3162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20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középszintű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vizsga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2025.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május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4.914917pt;margin-top:780.555115pt;width:120.6pt;height:26.85pt;mso-position-horizontal-relative:page;mso-position-vertical-relative:page;z-index:-16294912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középszintű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vizsga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2025.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május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15.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6448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30003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6960">
              <wp:simplePos x="0" y="0"/>
              <wp:positionH relativeFrom="page">
                <wp:posOffset>3566411</wp:posOffset>
              </wp:positionH>
              <wp:positionV relativeFrom="page">
                <wp:posOffset>616647</wp:posOffset>
              </wp:positionV>
              <wp:extent cx="3107055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70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19824pt;margin-top:48.554909pt;width:244.65pt;height:14.2pt;mso-position-horizontal-relative:page;mso-position-vertical-relative:page;z-index:-16299520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9008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297472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9520">
              <wp:simplePos x="0" y="0"/>
              <wp:positionH relativeFrom="page">
                <wp:posOffset>3566411</wp:posOffset>
              </wp:positionH>
              <wp:positionV relativeFrom="page">
                <wp:posOffset>616645</wp:posOffset>
              </wp:positionV>
              <wp:extent cx="3107055" cy="1803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1070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19824pt;margin-top:48.554771pt;width:244.65pt;height:14.2pt;mso-position-horizontal-relative:page;mso-position-vertical-relative:page;z-index:-16296960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99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9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98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9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97" w:hanging="360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99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9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98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9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97" w:hanging="360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3"/>
      <w:numFmt w:val="decimal"/>
      <w:lvlText w:val="%1."/>
      <w:lvlJc w:val="left"/>
      <w:pPr>
        <w:ind w:left="502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99" w:hanging="36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99" w:hanging="36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98" w:hanging="36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98" w:hanging="36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98" w:hanging="36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97" w:hanging="36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97" w:hanging="36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97" w:hanging="361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507" w:hanging="3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1"/>
      <w:numFmt w:val="lowerLetter"/>
      <w:lvlText w:val="%3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9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98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9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97" w:hanging="360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99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9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98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9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97" w:hanging="360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1222" w:hanging="360"/>
        <w:jc w:val="left"/>
      </w:pPr>
      <w:rPr>
        <w:rFonts w:hint="default"/>
        <w:spacing w:val="-1"/>
        <w:w w:val="100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39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59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78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9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8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37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57" w:hanging="360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99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9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98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98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97" w:hanging="360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9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915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539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159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78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398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018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637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257" w:hanging="281"/>
      </w:pPr>
      <w:rPr>
        <w:rFonts w:hint="default"/>
        <w:lang w:val="hu-HU" w:eastAsia="en-US" w:bidi="ar-SA"/>
      </w:rPr>
    </w:lvl>
  </w:abstractNum>
  <w:num w:numId="7">
    <w:abstractNumId w:val="6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3794" w:hanging="27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2131" w:right="1192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221" w:hanging="359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hyperlink" Target="https://raketa.hu/tobb-tizezer-tonna-szen-dioxidot-von-ki-a-levegobol-evente-a-vilag-legnagyobb-" TargetMode="External"/><Relationship Id="rId11" Type="http://schemas.openxmlformats.org/officeDocument/2006/relationships/image" Target="media/image2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2026-02-01T16:26:06Z</dcterms:created>
  <dcterms:modified xsi:type="dcterms:W3CDTF">2026-02-01T16:26:06Z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2026-02-01T00:00:00Z</vt:filetime>
  </property>
  <property fmtid="{D5CDD505-2E9C-101B-9397-08002B2CF9AE}" pid="5" name="Producer">
    <vt:lpwstr>Acrobat Distiller 15.0 (Windows)</vt:lpwstr>
  </property>
</Properties>
</file>